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A5" w:rsidRDefault="00B868E1" w:rsidP="006256A5">
      <w:pPr>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4"/>
          <w:szCs w:val="24"/>
          <w:lang w:val="kk-KZ" w:eastAsia="ru-RU"/>
        </w:rPr>
        <w:tab/>
        <w:t xml:space="preserve">        </w:t>
      </w:r>
    </w:p>
    <w:p w:rsidR="006256A5" w:rsidRDefault="006256A5" w:rsidP="006256A5">
      <w:pPr>
        <w:tabs>
          <w:tab w:val="left" w:pos="8715"/>
        </w:tabs>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Бекітілді:</w:t>
      </w:r>
    </w:p>
    <w:p w:rsidR="006256A5" w:rsidRDefault="006256A5" w:rsidP="006256A5">
      <w:pPr>
        <w:tabs>
          <w:tab w:val="left" w:pos="8715"/>
        </w:tabs>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КМҚК «Жауқазын» бөбекжай-бақшасы</w:t>
      </w:r>
    </w:p>
    <w:p w:rsidR="006256A5" w:rsidRDefault="006256A5" w:rsidP="006256A5">
      <w:pPr>
        <w:tabs>
          <w:tab w:val="left" w:pos="8715"/>
        </w:tabs>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меңгерушісі                        М. Н. Уразова</w:t>
      </w:r>
    </w:p>
    <w:p w:rsidR="006256A5" w:rsidRDefault="006256A5" w:rsidP="006256A5">
      <w:pPr>
        <w:spacing w:after="0"/>
        <w:rPr>
          <w:rFonts w:ascii="Times New Roman" w:eastAsia="Times New Roman" w:hAnsi="Times New Roman" w:cs="Times New Roman"/>
          <w:sz w:val="28"/>
          <w:szCs w:val="28"/>
          <w:lang w:val="kk-KZ" w:eastAsia="ru-RU"/>
        </w:rPr>
      </w:pPr>
    </w:p>
    <w:p w:rsidR="006256A5" w:rsidRDefault="006256A5" w:rsidP="006256A5">
      <w:pPr>
        <w:spacing w:after="0"/>
        <w:rPr>
          <w:rFonts w:ascii="Times New Roman" w:eastAsia="Times New Roman" w:hAnsi="Times New Roman" w:cs="Times New Roman"/>
          <w:sz w:val="28"/>
          <w:szCs w:val="28"/>
          <w:lang w:val="kk-KZ" w:eastAsia="ru-RU"/>
        </w:rPr>
      </w:pPr>
    </w:p>
    <w:p w:rsidR="006256A5" w:rsidRDefault="006256A5" w:rsidP="006256A5">
      <w:pPr>
        <w:spacing w:after="0"/>
        <w:rPr>
          <w:rFonts w:ascii="Times New Roman" w:eastAsia="Times New Roman" w:hAnsi="Times New Roman" w:cs="Times New Roman"/>
          <w:sz w:val="28"/>
          <w:szCs w:val="28"/>
          <w:lang w:val="kk-KZ" w:eastAsia="ru-RU"/>
        </w:rPr>
      </w:pPr>
    </w:p>
    <w:p w:rsidR="006256A5" w:rsidRDefault="006256A5" w:rsidP="006256A5">
      <w:pPr>
        <w:spacing w:after="0"/>
        <w:rPr>
          <w:rFonts w:ascii="Times New Roman" w:eastAsia="Times New Roman" w:hAnsi="Times New Roman" w:cs="Times New Roman"/>
          <w:sz w:val="28"/>
          <w:szCs w:val="28"/>
          <w:lang w:val="kk-KZ" w:eastAsia="ru-RU"/>
        </w:rPr>
      </w:pPr>
    </w:p>
    <w:p w:rsidR="006256A5" w:rsidRDefault="006256A5" w:rsidP="006256A5">
      <w:pPr>
        <w:spacing w:after="0"/>
        <w:rPr>
          <w:rFonts w:ascii="Times New Roman" w:eastAsia="Times New Roman" w:hAnsi="Times New Roman" w:cs="Times New Roman"/>
          <w:sz w:val="28"/>
          <w:szCs w:val="28"/>
          <w:lang w:val="kk-KZ" w:eastAsia="ru-RU"/>
        </w:rPr>
      </w:pPr>
    </w:p>
    <w:p w:rsidR="006256A5" w:rsidRDefault="006256A5" w:rsidP="006256A5">
      <w:pPr>
        <w:spacing w:after="0"/>
        <w:rPr>
          <w:rFonts w:ascii="Times New Roman" w:eastAsia="Times New Roman" w:hAnsi="Times New Roman" w:cs="Times New Roman"/>
          <w:sz w:val="28"/>
          <w:szCs w:val="28"/>
          <w:lang w:val="kk-KZ" w:eastAsia="ru-RU"/>
        </w:rPr>
      </w:pPr>
    </w:p>
    <w:p w:rsidR="006256A5" w:rsidRDefault="006256A5" w:rsidP="006256A5">
      <w:pPr>
        <w:spacing w:after="0"/>
        <w:rPr>
          <w:rFonts w:ascii="Times New Roman" w:eastAsia="Times New Roman" w:hAnsi="Times New Roman" w:cs="Times New Roman"/>
          <w:sz w:val="28"/>
          <w:szCs w:val="28"/>
          <w:lang w:val="kk-KZ" w:eastAsia="ru-RU"/>
        </w:rPr>
      </w:pPr>
    </w:p>
    <w:p w:rsidR="006256A5" w:rsidRPr="00D06689" w:rsidRDefault="006256A5" w:rsidP="006256A5">
      <w:pPr>
        <w:tabs>
          <w:tab w:val="left" w:pos="3580"/>
        </w:tabs>
        <w:jc w:val="center"/>
        <w:rPr>
          <w:rFonts w:ascii="Times New Roman" w:hAnsi="Times New Roman" w:cs="Times New Roman"/>
          <w:b/>
          <w:sz w:val="32"/>
          <w:szCs w:val="32"/>
          <w:lang w:val="kk-KZ"/>
        </w:rPr>
      </w:pPr>
      <w:r w:rsidRPr="00D06689">
        <w:rPr>
          <w:rFonts w:ascii="Times New Roman" w:hAnsi="Times New Roman" w:cs="Times New Roman"/>
          <w:b/>
          <w:sz w:val="32"/>
          <w:szCs w:val="32"/>
          <w:lang w:val="kk-KZ"/>
        </w:rPr>
        <w:t xml:space="preserve">«Атырау облысы білім беру басқармасының Жылыой ауданы білім бөлімінің «Жауқазын» бөбекжай- бақшасы» коммуналдық мемлекеттік қазыналық кәсіпорнының  </w:t>
      </w:r>
      <w:r>
        <w:rPr>
          <w:rFonts w:ascii="Times New Roman" w:eastAsia="Times New Roman" w:hAnsi="Times New Roman" w:cs="Times New Roman"/>
          <w:b/>
          <w:sz w:val="32"/>
          <w:szCs w:val="32"/>
          <w:lang w:val="kk-KZ"/>
        </w:rPr>
        <w:t>2023 – 2024</w:t>
      </w:r>
      <w:r w:rsidRPr="00D06689">
        <w:rPr>
          <w:rFonts w:ascii="Times New Roman" w:eastAsia="Times New Roman" w:hAnsi="Times New Roman" w:cs="Times New Roman"/>
          <w:b/>
          <w:sz w:val="32"/>
          <w:szCs w:val="32"/>
          <w:lang w:val="kk-KZ"/>
        </w:rPr>
        <w:t xml:space="preserve"> оқу жылына арналған үлгілік оқу жоспары</w:t>
      </w: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6256A5">
      <w:pPr>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ТҮСІНІК ХАТ</w:t>
      </w:r>
    </w:p>
    <w:p w:rsidR="006256A5" w:rsidRDefault="006256A5" w:rsidP="006256A5">
      <w:pPr>
        <w:pStyle w:val="ab"/>
        <w:rPr>
          <w:color w:val="000000"/>
          <w:sz w:val="28"/>
          <w:szCs w:val="28"/>
          <w:lang w:val="kk-KZ"/>
        </w:rPr>
      </w:pPr>
      <w:r w:rsidRPr="00987156">
        <w:rPr>
          <w:rFonts w:eastAsia="Calibri"/>
          <w:sz w:val="28"/>
          <w:szCs w:val="28"/>
          <w:lang w:val="kk-KZ"/>
        </w:rPr>
        <w:t xml:space="preserve">     Атырау облысы білім беру басқармасының Жылыой ауданы білім бөлімінің «Жауқазын» бөбекжай- бақшасы» коммуналдық мемлекеттік қазыналық кәсіпорнында </w:t>
      </w:r>
      <w:r>
        <w:rPr>
          <w:rFonts w:eastAsia="Calibri"/>
          <w:sz w:val="28"/>
          <w:szCs w:val="28"/>
          <w:lang w:val="kk-KZ"/>
        </w:rPr>
        <w:t>2023-2024</w:t>
      </w:r>
      <w:r w:rsidRPr="00987156">
        <w:rPr>
          <w:rFonts w:eastAsia="Calibri"/>
          <w:sz w:val="28"/>
          <w:szCs w:val="28"/>
          <w:lang w:val="kk-KZ"/>
        </w:rPr>
        <w:t xml:space="preserve"> оқу жылының оқу жоспары Қазақстан Республикасы Оқу-ағарту министрінің 2022 жылғы 3 тамыздағы № 348 </w:t>
      </w:r>
      <w:r w:rsidRPr="00987156">
        <w:rPr>
          <w:rFonts w:eastAsia="Calibri"/>
          <w:color w:val="000000"/>
          <w:sz w:val="28"/>
          <w:szCs w:val="28"/>
          <w:lang w:val="kk-KZ"/>
        </w:rPr>
        <w:t xml:space="preserve">бұйрығымен бекітілген Мектепке дейінгі тәрбие мен оқытудың мемлекеттік жалпыға міндетті стандарты, </w:t>
      </w:r>
      <w:r w:rsidRPr="00987156">
        <w:rPr>
          <w:sz w:val="28"/>
          <w:szCs w:val="28"/>
          <w:lang w:val="kk-KZ"/>
        </w:rPr>
        <w:t xml:space="preserve">Қазақстан Республикасы Білім және ғылым министрінің міндетін атқарушының 2016 жылғы 12 тамыздағы № 499 бұйрығына өзгеріс енгізу туралы Қазақстан Республикасы Оқу-ағарту министрінің 2022 жылғы 14 қазандағы № 422 бұйрығымен бекітілген "Мектепке дейінгі тәрбие мен оқытудың үлгілік оқу бағдарламасы", </w:t>
      </w:r>
      <w:r w:rsidRPr="00987156">
        <w:rPr>
          <w:rFonts w:eastAsia="Calibri"/>
          <w:color w:val="000000"/>
          <w:sz w:val="28"/>
          <w:szCs w:val="28"/>
          <w:lang w:val="kk-KZ"/>
        </w:rPr>
        <w:t xml:space="preserve"> </w:t>
      </w:r>
      <w:r w:rsidRPr="00987156">
        <w:rPr>
          <w:color w:val="000000"/>
          <w:spacing w:val="2"/>
          <w:sz w:val="28"/>
          <w:szCs w:val="28"/>
          <w:shd w:val="clear" w:color="auto" w:fill="FFFFFF"/>
          <w:lang w:val="kk-KZ"/>
        </w:rPr>
        <w:t xml:space="preserve">Қазақстан Республикасы Білім және ғылым министрінің 2012 жылғы 20 желтоқсандағы </w:t>
      </w:r>
      <w:r>
        <w:rPr>
          <w:color w:val="000000"/>
          <w:spacing w:val="2"/>
          <w:sz w:val="28"/>
          <w:szCs w:val="28"/>
          <w:shd w:val="clear" w:color="auto" w:fill="FFFFFF"/>
          <w:lang w:val="kk-KZ"/>
        </w:rPr>
        <w:t xml:space="preserve"> </w:t>
      </w:r>
      <w:r w:rsidRPr="00987156">
        <w:rPr>
          <w:color w:val="000000"/>
          <w:spacing w:val="2"/>
          <w:sz w:val="28"/>
          <w:szCs w:val="28"/>
          <w:shd w:val="clear" w:color="auto" w:fill="FFFFFF"/>
          <w:lang w:val="kk-KZ"/>
        </w:rPr>
        <w:t>№ 557 </w:t>
      </w:r>
      <w:r>
        <w:fldChar w:fldCharType="begin"/>
      </w:r>
      <w:r w:rsidRPr="00BA76C3">
        <w:rPr>
          <w:lang w:val="kk-KZ"/>
        </w:rPr>
        <w:instrText xml:space="preserve"> HYPERLINK "https://adilet.zan.kz/kaz/docs/V1200008275" \l "z2" </w:instrText>
      </w:r>
      <w:r>
        <w:fldChar w:fldCharType="separate"/>
      </w:r>
      <w:r w:rsidRPr="00987156">
        <w:rPr>
          <w:rStyle w:val="aa"/>
          <w:color w:val="073A5E"/>
          <w:spacing w:val="2"/>
          <w:sz w:val="28"/>
          <w:szCs w:val="28"/>
          <w:shd w:val="clear" w:color="auto" w:fill="FFFFFF"/>
          <w:lang w:val="kk-KZ"/>
        </w:rPr>
        <w:t>бұйрығына</w:t>
      </w:r>
      <w:r>
        <w:rPr>
          <w:rStyle w:val="aa"/>
          <w:color w:val="073A5E"/>
          <w:spacing w:val="2"/>
          <w:sz w:val="28"/>
          <w:szCs w:val="28"/>
          <w:u w:val="none"/>
          <w:shd w:val="clear" w:color="auto" w:fill="FFFFFF"/>
          <w:lang w:val="kk-KZ"/>
        </w:rPr>
        <w:fldChar w:fldCharType="end"/>
      </w:r>
      <w:r w:rsidRPr="00987156">
        <w:rPr>
          <w:color w:val="000000"/>
          <w:spacing w:val="2"/>
          <w:sz w:val="28"/>
          <w:szCs w:val="28"/>
          <w:shd w:val="clear" w:color="auto" w:fill="FFFFFF"/>
          <w:lang w:val="kk-KZ"/>
        </w:rPr>
        <w:t xml:space="preserve"> өзгерістер енгізілген "Мектепке дейінгі тәрбие мен оқытудың үлгілік оқу жоспарларын бекіту туралы""Мектепке дейінгі тәрбие мен оқытудың үлгілік оқу жоспарларын бекіту туралы" </w:t>
      </w:r>
      <w:r w:rsidRPr="00247CD5">
        <w:rPr>
          <w:spacing w:val="2"/>
          <w:sz w:val="28"/>
          <w:szCs w:val="28"/>
          <w:shd w:val="clear" w:color="auto" w:fill="E8E9EB"/>
          <w:lang w:val="kk-KZ"/>
        </w:rPr>
        <w:t>Қазақстан Республикасы Оқу-ағарту министрінің 2022 жылғы 9 қыркүйектегі № 394 бұйрығы,</w:t>
      </w:r>
      <w:r w:rsidRPr="00987156">
        <w:rPr>
          <w:spacing w:val="2"/>
          <w:sz w:val="28"/>
          <w:szCs w:val="28"/>
          <w:shd w:val="clear" w:color="auto" w:fill="FFFFFF"/>
          <w:lang w:val="kk-KZ"/>
        </w:rPr>
        <w:t xml:space="preserve"> </w:t>
      </w:r>
      <w:r w:rsidRPr="00987156">
        <w:rPr>
          <w:color w:val="000000"/>
          <w:sz w:val="28"/>
          <w:szCs w:val="28"/>
          <w:lang w:val="kk-KZ"/>
        </w:rPr>
        <w:t xml:space="preserve">Қазақстан Республикасының мектепке дейінгі ұйымдары мен мектепалды даярлық сыныптарында </w:t>
      </w:r>
      <w:r>
        <w:rPr>
          <w:color w:val="000000"/>
          <w:sz w:val="28"/>
          <w:szCs w:val="28"/>
          <w:lang w:val="kk-KZ"/>
        </w:rPr>
        <w:t>2023-2024</w:t>
      </w:r>
      <w:r w:rsidRPr="00987156">
        <w:rPr>
          <w:color w:val="000000"/>
          <w:sz w:val="28"/>
          <w:szCs w:val="28"/>
          <w:lang w:val="kk-KZ"/>
        </w:rPr>
        <w:t xml:space="preserve"> оқу жылында тәрбиелеу-білім беру процесін ұйымдастыру туралы әдістемелік нұсқау ха</w:t>
      </w:r>
      <w:r w:rsidRPr="00987156">
        <w:rPr>
          <w:rFonts w:eastAsia="Calibri"/>
          <w:color w:val="000000"/>
          <w:sz w:val="28"/>
          <w:szCs w:val="28"/>
          <w:lang w:val="kk-KZ"/>
        </w:rPr>
        <w:t>т талаптарына сәйкес әзірленді.</w:t>
      </w:r>
      <w:r w:rsidRPr="00987156">
        <w:rPr>
          <w:color w:val="000000"/>
          <w:sz w:val="28"/>
          <w:szCs w:val="28"/>
          <w:lang w:val="kk-KZ"/>
        </w:rPr>
        <w:t xml:space="preserve">                                                                      Тәрбиеленушілердің жеке тұлғасын жан-жақты дамыту мына бағыттар бойынша:                                                                             - физикалық дамыту;                                                                                                                                                                                                   - коммуникативтік дағдыларды дамыту;                                                                                                                                                                      - танымдық және зияткерлік дағдыларды дамыту;                                                                                                                                                 - шығармашылық дағдыларын, зерттеу іс-әрекетін дамыту;                                                                                                                                    - әлеуметтік-эмоционалды дағдыларды қалыптастыру арқылы іске асырылады.                                                                                             Жас топтары балалардың күнтізбелік жылдағы толық жасын ескере отырып, оқу жылының басында жасақталады:                                        ерте жас тобы – 1 жастағы балалар «Балапан» қазақ тобы;                                                                                                                                                                          кіші топ – 2 жастағы балалар «Ақбота», «Құлыншақ», «Ботақан» қазақ топтары;                                                                                                                                                                                  ортаңғы топ – 3 жастағы балалар «Ертөстік», «Күншуақ», «Қызғалдақ» қазақ топтары;                                                                                                                                                                        ересек топ – 4 жастағы балалар </w:t>
      </w:r>
      <w:r>
        <w:rPr>
          <w:color w:val="000000"/>
          <w:sz w:val="28"/>
          <w:szCs w:val="28"/>
          <w:lang w:val="kk-KZ"/>
        </w:rPr>
        <w:t>«Балауса», «Балдырған», «Еркетай</w:t>
      </w:r>
      <w:r w:rsidRPr="00987156">
        <w:rPr>
          <w:color w:val="000000"/>
          <w:sz w:val="28"/>
          <w:szCs w:val="28"/>
          <w:lang w:val="kk-KZ"/>
        </w:rPr>
        <w:t>» қазақ топтары;                                                                                                                                                                мектепалды то</w:t>
      </w:r>
      <w:r>
        <w:rPr>
          <w:color w:val="000000"/>
          <w:sz w:val="28"/>
          <w:szCs w:val="28"/>
          <w:lang w:val="kk-KZ"/>
        </w:rPr>
        <w:t xml:space="preserve">п – 5 жастағы балалар «Толағай» </w:t>
      </w:r>
      <w:r w:rsidRPr="00987156">
        <w:rPr>
          <w:color w:val="000000"/>
          <w:sz w:val="28"/>
          <w:szCs w:val="28"/>
          <w:lang w:val="kk-KZ"/>
        </w:rPr>
        <w:t>тобы.</w:t>
      </w:r>
    </w:p>
    <w:p w:rsidR="006256A5" w:rsidRPr="00987156" w:rsidRDefault="006256A5" w:rsidP="006256A5">
      <w:pPr>
        <w:pStyle w:val="ab"/>
        <w:rPr>
          <w:color w:val="000000"/>
          <w:sz w:val="28"/>
          <w:szCs w:val="28"/>
          <w:lang w:val="kk-KZ"/>
        </w:rPr>
      </w:pPr>
      <w:r>
        <w:rPr>
          <w:color w:val="000000"/>
          <w:sz w:val="28"/>
          <w:szCs w:val="28"/>
          <w:lang w:val="kk-KZ"/>
        </w:rPr>
        <w:t>Барлығы: 11 топ</w:t>
      </w: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6256A5" w:rsidRDefault="006256A5" w:rsidP="0043066C">
      <w:pPr>
        <w:spacing w:after="0"/>
        <w:rPr>
          <w:rFonts w:ascii="Times New Roman" w:eastAsia="Times New Roman" w:hAnsi="Times New Roman" w:cs="Times New Roman"/>
          <w:b/>
          <w:sz w:val="24"/>
          <w:szCs w:val="24"/>
          <w:lang w:val="kk-KZ" w:eastAsia="ru-RU"/>
        </w:rPr>
      </w:pPr>
    </w:p>
    <w:p w:rsidR="0043066C" w:rsidRDefault="00B868E1" w:rsidP="0043066C">
      <w:pPr>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4"/>
          <w:szCs w:val="24"/>
          <w:lang w:val="kk-KZ" w:eastAsia="ru-RU"/>
        </w:rPr>
        <w:t xml:space="preserve">             </w:t>
      </w:r>
    </w:p>
    <w:p w:rsidR="0043066C" w:rsidRPr="00917321" w:rsidRDefault="0043066C" w:rsidP="0043066C">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lastRenderedPageBreak/>
        <w:tab/>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43066C" w:rsidRPr="00917321" w:rsidRDefault="0043066C" w:rsidP="0043066C">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Оқу-ағарту министрінің </w:t>
      </w:r>
    </w:p>
    <w:p w:rsidR="0043066C" w:rsidRPr="005B2958" w:rsidRDefault="0043066C" w:rsidP="0043066C">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5B2958">
        <w:rPr>
          <w:rFonts w:ascii="Times New Roman" w:eastAsia="Times New Roman" w:hAnsi="Times New Roman" w:cs="Times New Roman"/>
          <w:sz w:val="24"/>
          <w:szCs w:val="24"/>
          <w:lang w:val="kk-KZ" w:eastAsia="ru-RU"/>
        </w:rPr>
        <w:t>2022 жылғы 09 қыркүйектегі</w:t>
      </w:r>
    </w:p>
    <w:p w:rsidR="0043066C" w:rsidRPr="005B2958" w:rsidRDefault="0043066C" w:rsidP="0043066C">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 394 бұйрығына </w:t>
      </w:r>
    </w:p>
    <w:p w:rsidR="0043066C" w:rsidRPr="005B2958" w:rsidRDefault="0043066C" w:rsidP="0043066C">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2- қосымша</w:t>
      </w:r>
    </w:p>
    <w:p w:rsidR="0043066C" w:rsidRDefault="0043066C" w:rsidP="0043066C">
      <w:pPr>
        <w:tabs>
          <w:tab w:val="left" w:pos="8820"/>
        </w:tabs>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                            </w:t>
      </w:r>
    </w:p>
    <w:p w:rsidR="0043066C" w:rsidRPr="00917321" w:rsidRDefault="0043066C" w:rsidP="0043066C">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43066C" w:rsidRPr="00917321" w:rsidRDefault="0043066C" w:rsidP="0043066C">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Білім және ғылым министрінің</w:t>
      </w:r>
      <w:r w:rsidRPr="00917321">
        <w:rPr>
          <w:rFonts w:ascii="Times New Roman" w:eastAsia="Times New Roman" w:hAnsi="Times New Roman" w:cs="Times New Roman"/>
          <w:sz w:val="24"/>
          <w:szCs w:val="24"/>
          <w:lang w:val="kk-KZ" w:eastAsia="ru-RU"/>
        </w:rPr>
        <w:t xml:space="preserve"> </w:t>
      </w:r>
    </w:p>
    <w:p w:rsidR="0043066C" w:rsidRPr="00917321" w:rsidRDefault="0043066C" w:rsidP="0043066C">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2012 жылғы 20 желтоқсандағы</w:t>
      </w:r>
    </w:p>
    <w:p w:rsidR="0043066C" w:rsidRPr="00917321" w:rsidRDefault="0043066C" w:rsidP="0043066C">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557</w:t>
      </w:r>
      <w:r w:rsidRPr="00917321">
        <w:rPr>
          <w:rFonts w:ascii="Times New Roman" w:eastAsia="Times New Roman" w:hAnsi="Times New Roman" w:cs="Times New Roman"/>
          <w:sz w:val="24"/>
          <w:szCs w:val="24"/>
          <w:lang w:val="kk-KZ" w:eastAsia="ru-RU"/>
        </w:rPr>
        <w:t xml:space="preserve"> бұйрығына </w:t>
      </w:r>
    </w:p>
    <w:p w:rsidR="00B868E1" w:rsidRPr="0079290D" w:rsidRDefault="0043066C" w:rsidP="0079290D">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2- қосымша</w:t>
      </w:r>
      <w:r w:rsidR="006615EB">
        <w:rPr>
          <w:rFonts w:ascii="Times New Roman" w:eastAsia="Times New Roman" w:hAnsi="Times New Roman" w:cs="Times New Roman"/>
          <w:b/>
          <w:sz w:val="24"/>
          <w:szCs w:val="24"/>
          <w:lang w:val="kk-KZ" w:eastAsia="ru-RU"/>
        </w:rPr>
        <w:t xml:space="preserve">                                </w:t>
      </w:r>
      <w:r w:rsidR="00B868E1">
        <w:rPr>
          <w:rFonts w:ascii="Times New Roman" w:eastAsia="Times New Roman" w:hAnsi="Times New Roman" w:cs="Times New Roman"/>
          <w:b/>
          <w:sz w:val="24"/>
          <w:szCs w:val="24"/>
          <w:lang w:val="kk-KZ" w:eastAsia="ru-RU"/>
        </w:rPr>
        <w:t xml:space="preserve">                                                                                      </w:t>
      </w:r>
      <w:r w:rsidR="0079290D">
        <w:rPr>
          <w:rFonts w:ascii="Times New Roman" w:eastAsia="Times New Roman" w:hAnsi="Times New Roman" w:cs="Times New Roman"/>
          <w:b/>
          <w:sz w:val="24"/>
          <w:szCs w:val="24"/>
          <w:lang w:val="kk-KZ" w:eastAsia="ru-RU"/>
        </w:rPr>
        <w:t xml:space="preserve">                               </w:t>
      </w:r>
    </w:p>
    <w:p w:rsidR="006615EB" w:rsidRDefault="006615EB" w:rsidP="00746974">
      <w:pPr>
        <w:spacing w:after="0"/>
        <w:jc w:val="center"/>
        <w:rPr>
          <w:rFonts w:ascii="Times New Roman" w:eastAsia="Times New Roman" w:hAnsi="Times New Roman" w:cs="Times New Roman"/>
          <w:b/>
          <w:sz w:val="24"/>
          <w:szCs w:val="24"/>
          <w:lang w:val="kk-KZ" w:eastAsia="ru-RU"/>
        </w:rPr>
      </w:pPr>
    </w:p>
    <w:p w:rsidR="00746974" w:rsidRPr="005D49CF" w:rsidRDefault="00746974" w:rsidP="00746974">
      <w:pPr>
        <w:spacing w:after="0"/>
        <w:jc w:val="center"/>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 xml:space="preserve">Мектепалды </w:t>
      </w:r>
      <w:r w:rsidR="0043066C">
        <w:rPr>
          <w:rFonts w:ascii="Times New Roman" w:eastAsia="Times New Roman" w:hAnsi="Times New Roman" w:cs="Times New Roman"/>
          <w:b/>
          <w:sz w:val="24"/>
          <w:szCs w:val="24"/>
          <w:lang w:val="kk-KZ" w:eastAsia="ru-RU"/>
        </w:rPr>
        <w:t xml:space="preserve"> «Толағай» </w:t>
      </w:r>
      <w:r w:rsidR="00164E43">
        <w:rPr>
          <w:rFonts w:ascii="Times New Roman" w:eastAsia="Times New Roman" w:hAnsi="Times New Roman" w:cs="Times New Roman"/>
          <w:b/>
          <w:sz w:val="24"/>
          <w:szCs w:val="24"/>
          <w:lang w:val="kk-KZ" w:eastAsia="ru-RU"/>
        </w:rPr>
        <w:t>тобының</w:t>
      </w:r>
    </w:p>
    <w:p w:rsidR="00746974" w:rsidRPr="005D49CF" w:rsidRDefault="0043066C" w:rsidP="0074697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5 жастан бастап</w:t>
      </w:r>
      <w:r w:rsidR="00746974" w:rsidRPr="005D49CF">
        <w:rPr>
          <w:rFonts w:ascii="Times New Roman" w:eastAsia="Times New Roman" w:hAnsi="Times New Roman" w:cs="Times New Roman"/>
          <w:b/>
          <w:sz w:val="24"/>
          <w:szCs w:val="24"/>
          <w:lang w:val="kk-KZ" w:eastAsia="ru-RU"/>
        </w:rPr>
        <w:t xml:space="preserve"> мектепке дейінгі тәрбие мен оқытудың оқу жоспары </w:t>
      </w:r>
    </w:p>
    <w:p w:rsidR="00746974" w:rsidRPr="005D49CF" w:rsidRDefault="0043066C" w:rsidP="0074697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2023 </w:t>
      </w:r>
      <w:r w:rsidR="00746974" w:rsidRPr="005D49CF">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2024</w:t>
      </w:r>
      <w:r w:rsidR="00746974" w:rsidRPr="005D49CF">
        <w:rPr>
          <w:rFonts w:ascii="Times New Roman" w:eastAsia="Times New Roman" w:hAnsi="Times New Roman" w:cs="Times New Roman"/>
          <w:b/>
          <w:sz w:val="24"/>
          <w:szCs w:val="24"/>
          <w:lang w:val="kk-KZ" w:eastAsia="ru-RU"/>
        </w:rPr>
        <w:t xml:space="preserve"> оқу жылы</w:t>
      </w:r>
    </w:p>
    <w:p w:rsidR="00746974" w:rsidRPr="004C1418" w:rsidRDefault="00746974" w:rsidP="00746974">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746974" w:rsidRPr="004C1418" w:rsidTr="00934595">
        <w:tc>
          <w:tcPr>
            <w:tcW w:w="533" w:type="dxa"/>
          </w:tcPr>
          <w:p w:rsidR="00746974" w:rsidRPr="004C1418" w:rsidRDefault="00746974"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746974" w:rsidRDefault="008D14FD" w:rsidP="008D14FD">
            <w:pPr>
              <w:rPr>
                <w:rFonts w:ascii="Times New Roman" w:hAnsi="Times New Roman" w:cs="Times New Roman"/>
                <w:b/>
                <w:sz w:val="24"/>
                <w:szCs w:val="24"/>
                <w:lang w:val="kk-KZ"/>
              </w:rPr>
            </w:pPr>
            <w:r w:rsidRPr="004C1418">
              <w:rPr>
                <w:rFonts w:ascii="Times New Roman" w:hAnsi="Times New Roman" w:cs="Times New Roman"/>
                <w:b/>
                <w:sz w:val="24"/>
                <w:szCs w:val="24"/>
                <w:lang w:val="kk-KZ"/>
              </w:rPr>
              <w:t>Ұ</w:t>
            </w:r>
            <w:r w:rsidR="00746974" w:rsidRPr="004C1418">
              <w:rPr>
                <w:rFonts w:ascii="Times New Roman" w:hAnsi="Times New Roman" w:cs="Times New Roman"/>
                <w:b/>
                <w:sz w:val="24"/>
                <w:szCs w:val="24"/>
                <w:lang w:val="kk-KZ"/>
              </w:rPr>
              <w:t>йымдастырылған</w:t>
            </w:r>
            <w:r>
              <w:rPr>
                <w:rFonts w:ascii="Times New Roman" w:hAnsi="Times New Roman" w:cs="Times New Roman"/>
                <w:b/>
                <w:sz w:val="24"/>
                <w:szCs w:val="24"/>
                <w:lang w:val="kk-KZ"/>
              </w:rPr>
              <w:t xml:space="preserve"> іс-әрекет</w:t>
            </w:r>
            <w:r>
              <w:rPr>
                <w:rFonts w:ascii="Times New Roman" w:hAnsi="Times New Roman" w:cs="Times New Roman"/>
                <w:b/>
                <w:sz w:val="24"/>
                <w:szCs w:val="24"/>
                <w:vertAlign w:val="superscript"/>
                <w:lang w:val="kk-KZ"/>
              </w:rPr>
              <w:t>*</w:t>
            </w:r>
            <w:r w:rsidR="00746974" w:rsidRPr="004C1418">
              <w:rPr>
                <w:rFonts w:ascii="Times New Roman" w:hAnsi="Times New Roman" w:cs="Times New Roman"/>
                <w:b/>
                <w:sz w:val="24"/>
                <w:szCs w:val="24"/>
                <w:lang w:val="kk-KZ"/>
              </w:rPr>
              <w:t xml:space="preserve"> </w:t>
            </w:r>
            <w:r>
              <w:rPr>
                <w:rFonts w:ascii="Times New Roman" w:hAnsi="Times New Roman" w:cs="Times New Roman"/>
                <w:b/>
                <w:sz w:val="24"/>
                <w:szCs w:val="24"/>
                <w:lang w:val="kk-KZ"/>
              </w:rPr>
              <w:t>/                       балалардың іс -әрекеті</w:t>
            </w:r>
          </w:p>
          <w:p w:rsidR="00746974" w:rsidRPr="004C1418" w:rsidRDefault="00746974" w:rsidP="00934595">
            <w:pPr>
              <w:jc w:val="center"/>
              <w:rPr>
                <w:rFonts w:ascii="Times New Roman" w:hAnsi="Times New Roman" w:cs="Times New Roman"/>
                <w:b/>
                <w:sz w:val="24"/>
                <w:szCs w:val="24"/>
                <w:lang w:val="kk-KZ"/>
              </w:rPr>
            </w:pPr>
          </w:p>
        </w:tc>
        <w:tc>
          <w:tcPr>
            <w:tcW w:w="1600" w:type="dxa"/>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746974" w:rsidRPr="004C1418" w:rsidRDefault="00746974"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746974" w:rsidRPr="004C1418" w:rsidTr="00934595">
        <w:tc>
          <w:tcPr>
            <w:tcW w:w="533" w:type="dxa"/>
            <w:vMerge w:val="restart"/>
            <w:tcBorders>
              <w:top w:val="nil"/>
            </w:tcBorders>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746974" w:rsidRPr="004C1418" w:rsidRDefault="00746974"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746974" w:rsidRPr="004C1418"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A35CA4">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vMerge w:val="restart"/>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p>
        </w:tc>
        <w:tc>
          <w:tcPr>
            <w:tcW w:w="1600"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Borders>
              <w:bottom w:val="single" w:sz="4" w:space="0" w:color="auto"/>
            </w:tcBorders>
          </w:tcPr>
          <w:p w:rsidR="00746974" w:rsidRPr="004C1418" w:rsidRDefault="00746974"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46974" w:rsidRPr="004C1418" w:rsidTr="00934595">
        <w:tc>
          <w:tcPr>
            <w:tcW w:w="533" w:type="dxa"/>
            <w:vMerge/>
          </w:tcPr>
          <w:p w:rsidR="00746974"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Көркем әдебиет</w:t>
            </w:r>
          </w:p>
        </w:tc>
        <w:tc>
          <w:tcPr>
            <w:tcW w:w="1600" w:type="dxa"/>
          </w:tcPr>
          <w:p w:rsidR="00746974"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Pr>
          <w:p w:rsidR="00746974" w:rsidRPr="004C1418" w:rsidRDefault="00746974" w:rsidP="00934595">
            <w:pPr>
              <w:jc w:val="center"/>
              <w:rPr>
                <w:rFonts w:ascii="Times New Roman" w:hAnsi="Times New Roman" w:cs="Times New Roman"/>
                <w:sz w:val="24"/>
                <w:szCs w:val="24"/>
                <w:lang w:val="kk-KZ"/>
              </w:rPr>
            </w:pPr>
          </w:p>
        </w:tc>
        <w:tc>
          <w:tcPr>
            <w:tcW w:w="1843" w:type="dxa"/>
            <w:tcBorders>
              <w:top w:val="single" w:sz="4" w:space="0" w:color="auto"/>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top w:val="single" w:sz="4" w:space="0" w:color="auto"/>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46974" w:rsidRPr="004C1418"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Қарым-қатынас іс-әрекеті</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A35CA4">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p>
        </w:tc>
        <w:tc>
          <w:tcPr>
            <w:tcW w:w="1600"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Pr>
          <w:p w:rsidR="00746974" w:rsidRPr="004C1418" w:rsidRDefault="00746974" w:rsidP="00934595">
            <w:pPr>
              <w:jc w:val="center"/>
              <w:rPr>
                <w:rFonts w:ascii="Times New Roman" w:hAnsi="Times New Roman" w:cs="Times New Roman"/>
                <w:sz w:val="24"/>
                <w:szCs w:val="24"/>
                <w:lang w:val="kk-KZ"/>
              </w:rPr>
            </w:pPr>
          </w:p>
        </w:tc>
        <w:tc>
          <w:tcPr>
            <w:tcW w:w="1843" w:type="dxa"/>
            <w:tcBorders>
              <w:top w:val="single" w:sz="4" w:space="0" w:color="auto"/>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top w:val="single" w:sz="4" w:space="0" w:color="auto"/>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46974" w:rsidRPr="004C1418" w:rsidTr="00934595">
        <w:tc>
          <w:tcPr>
            <w:tcW w:w="533" w:type="dxa"/>
            <w:vMerge/>
            <w:tcBorders>
              <w:bottom w:val="single" w:sz="4" w:space="0" w:color="auto"/>
            </w:tcBorders>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r>
              <w:rPr>
                <w:rFonts w:ascii="Times New Roman" w:hAnsi="Times New Roman" w:cs="Times New Roman"/>
                <w:sz w:val="24"/>
                <w:szCs w:val="24"/>
                <w:lang w:val="kk-KZ"/>
              </w:rPr>
              <w:t xml:space="preserve"> ***</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Borders>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A35CA4">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vMerge w:val="restart"/>
            <w:tcBorders>
              <w:top w:val="single" w:sz="4" w:space="0" w:color="auto"/>
            </w:tcBorders>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Сауат ашу негіздері</w:t>
            </w:r>
          </w:p>
        </w:tc>
        <w:tc>
          <w:tcPr>
            <w:tcW w:w="1600"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746974" w:rsidRPr="004C1418" w:rsidRDefault="00746974"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746974" w:rsidRPr="0063703F" w:rsidTr="00934595">
        <w:tc>
          <w:tcPr>
            <w:tcW w:w="533" w:type="dxa"/>
            <w:vMerge/>
            <w:tcBorders>
              <w:bottom w:val="single" w:sz="4" w:space="0" w:color="auto"/>
            </w:tcBorders>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Қарым-қатынас іс-әрекеті, танымдық іс-әрекеті</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A35CA4">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63703F" w:rsidTr="00934595">
        <w:tc>
          <w:tcPr>
            <w:tcW w:w="533" w:type="dxa"/>
            <w:vMerge w:val="restart"/>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Pr>
          <w:p w:rsidR="00746974"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Математика негіздері</w:t>
            </w:r>
          </w:p>
        </w:tc>
        <w:tc>
          <w:tcPr>
            <w:tcW w:w="1600"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746974" w:rsidRDefault="00746974" w:rsidP="00934595">
            <w:pPr>
              <w:jc w:val="center"/>
              <w:rPr>
                <w:rFonts w:ascii="Times New Roman" w:hAnsi="Times New Roman" w:cs="Times New Roman"/>
                <w:sz w:val="24"/>
                <w:szCs w:val="24"/>
                <w:lang w:val="kk-KZ"/>
              </w:rPr>
            </w:pPr>
          </w:p>
        </w:tc>
        <w:tc>
          <w:tcPr>
            <w:tcW w:w="1843" w:type="dxa"/>
            <w:tcBorders>
              <w:top w:val="single" w:sz="4" w:space="0" w:color="auto"/>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top w:val="single" w:sz="4" w:space="0" w:color="auto"/>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746974" w:rsidRPr="0063703F" w:rsidTr="00934595">
        <w:tc>
          <w:tcPr>
            <w:tcW w:w="533" w:type="dxa"/>
            <w:vMerge/>
            <w:tcBorders>
              <w:bottom w:val="single" w:sz="4" w:space="0" w:color="auto"/>
            </w:tcBorders>
          </w:tcPr>
          <w:p w:rsidR="00746974" w:rsidRPr="004C1418" w:rsidRDefault="00746974" w:rsidP="00934595">
            <w:pPr>
              <w:rPr>
                <w:rFonts w:ascii="Times New Roman" w:hAnsi="Times New Roman" w:cs="Times New Roman"/>
                <w:sz w:val="24"/>
                <w:szCs w:val="24"/>
                <w:lang w:val="kk-KZ"/>
              </w:rPr>
            </w:pPr>
          </w:p>
        </w:tc>
        <w:tc>
          <w:tcPr>
            <w:tcW w:w="5340" w:type="dxa"/>
            <w:tcBorders>
              <w:bottom w:val="single" w:sz="4" w:space="0" w:color="auto"/>
            </w:tcBorders>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Танымдық іс-әрекеті, зерттеу іс-әрекеті</w:t>
            </w:r>
          </w:p>
        </w:tc>
        <w:tc>
          <w:tcPr>
            <w:tcW w:w="1600" w:type="dxa"/>
            <w:tcBorders>
              <w:bottom w:val="single" w:sz="4" w:space="0" w:color="auto"/>
            </w:tcBorders>
          </w:tcPr>
          <w:p w:rsidR="00746974" w:rsidRPr="004C1418" w:rsidRDefault="00746974" w:rsidP="00934595">
            <w:pPr>
              <w:jc w:val="center"/>
              <w:rPr>
                <w:rFonts w:ascii="Times New Roman" w:hAnsi="Times New Roman" w:cs="Times New Roman"/>
                <w:sz w:val="24"/>
                <w:szCs w:val="24"/>
                <w:lang w:val="kk-KZ"/>
              </w:rPr>
            </w:pPr>
          </w:p>
        </w:tc>
        <w:tc>
          <w:tcPr>
            <w:tcW w:w="1707" w:type="dxa"/>
            <w:tcBorders>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A35CA4">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vMerge w:val="restart"/>
            <w:tcBorders>
              <w:top w:val="single" w:sz="4" w:space="0" w:color="auto"/>
            </w:tcBorders>
          </w:tcPr>
          <w:p w:rsidR="00746974"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Borders>
              <w:top w:val="single" w:sz="4" w:space="0" w:color="auto"/>
            </w:tcBorders>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Borders>
              <w:top w:val="single" w:sz="4" w:space="0" w:color="auto"/>
            </w:tcBorders>
          </w:tcPr>
          <w:p w:rsidR="00746974" w:rsidRPr="004C1418" w:rsidRDefault="00746974" w:rsidP="00934595">
            <w:pPr>
              <w:jc w:val="center"/>
              <w:rPr>
                <w:rFonts w:ascii="Times New Roman" w:hAnsi="Times New Roman" w:cs="Times New Roman"/>
                <w:sz w:val="24"/>
                <w:szCs w:val="24"/>
                <w:lang w:val="kk-KZ"/>
              </w:rPr>
            </w:pPr>
          </w:p>
        </w:tc>
        <w:tc>
          <w:tcPr>
            <w:tcW w:w="1843" w:type="dxa"/>
            <w:tcBorders>
              <w:top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top w:val="single" w:sz="4" w:space="0" w:color="auto"/>
              <w:lef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46974" w:rsidRPr="0063703F" w:rsidTr="00934595">
        <w:tc>
          <w:tcPr>
            <w:tcW w:w="533" w:type="dxa"/>
            <w:vMerge/>
            <w:tcBorders>
              <w:top w:val="single" w:sz="4" w:space="0" w:color="auto"/>
              <w:bottom w:val="single" w:sz="4" w:space="0" w:color="auto"/>
            </w:tcBorders>
          </w:tcPr>
          <w:p w:rsidR="00746974" w:rsidRDefault="00746974" w:rsidP="00934595">
            <w:pPr>
              <w:rPr>
                <w:rFonts w:ascii="Times New Roman" w:hAnsi="Times New Roman" w:cs="Times New Roman"/>
                <w:sz w:val="24"/>
                <w:szCs w:val="24"/>
                <w:lang w:val="kk-KZ"/>
              </w:rPr>
            </w:pPr>
          </w:p>
        </w:tc>
        <w:tc>
          <w:tcPr>
            <w:tcW w:w="5340" w:type="dxa"/>
            <w:tcBorders>
              <w:top w:val="single" w:sz="4" w:space="0" w:color="auto"/>
            </w:tcBorders>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Қарым-қатынас іс-әрекеті, танымдық іс-әрекеті, зерттеу іс-әрекетің, еңбек іс-әрекеті</w:t>
            </w:r>
          </w:p>
        </w:tc>
        <w:tc>
          <w:tcPr>
            <w:tcW w:w="1600" w:type="dxa"/>
            <w:tcBorders>
              <w:top w:val="single" w:sz="4" w:space="0" w:color="auto"/>
            </w:tcBorders>
          </w:tcPr>
          <w:p w:rsidR="00746974" w:rsidRPr="004C1418" w:rsidRDefault="00746974" w:rsidP="00934595">
            <w:pPr>
              <w:jc w:val="center"/>
              <w:rPr>
                <w:rFonts w:ascii="Times New Roman" w:hAnsi="Times New Roman" w:cs="Times New Roman"/>
                <w:sz w:val="24"/>
                <w:szCs w:val="24"/>
                <w:lang w:val="kk-KZ"/>
              </w:rPr>
            </w:pPr>
          </w:p>
        </w:tc>
        <w:tc>
          <w:tcPr>
            <w:tcW w:w="1707" w:type="dxa"/>
            <w:tcBorders>
              <w:top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A35CA4">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vMerge w:val="restart"/>
            <w:tcBorders>
              <w:top w:val="single" w:sz="4" w:space="0" w:color="auto"/>
            </w:tcBorders>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vMerge w:val="restart"/>
          </w:tcPr>
          <w:p w:rsidR="00746974" w:rsidRDefault="00746974" w:rsidP="00934595">
            <w:pPr>
              <w:jc w:val="center"/>
              <w:rPr>
                <w:rFonts w:ascii="Times New Roman" w:hAnsi="Times New Roman" w:cs="Times New Roman"/>
                <w:sz w:val="24"/>
                <w:szCs w:val="24"/>
                <w:lang w:val="kk-KZ"/>
              </w:rPr>
            </w:pPr>
          </w:p>
          <w:p w:rsidR="00746974" w:rsidRDefault="00746974" w:rsidP="00934595">
            <w:pPr>
              <w:jc w:val="center"/>
              <w:rPr>
                <w:rFonts w:ascii="Times New Roman" w:hAnsi="Times New Roman" w:cs="Times New Roman"/>
                <w:sz w:val="24"/>
                <w:szCs w:val="24"/>
                <w:lang w:val="kk-KZ"/>
              </w:rPr>
            </w:pPr>
          </w:p>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43" w:type="dxa"/>
            <w:vMerge w:val="restart"/>
            <w:tcBorders>
              <w:right w:val="single" w:sz="4" w:space="0" w:color="auto"/>
            </w:tcBorders>
          </w:tcPr>
          <w:p w:rsidR="00746974" w:rsidRDefault="00746974" w:rsidP="00934595">
            <w:pPr>
              <w:jc w:val="center"/>
              <w:rPr>
                <w:rFonts w:ascii="Times New Roman" w:hAnsi="Times New Roman" w:cs="Times New Roman"/>
                <w:sz w:val="24"/>
                <w:szCs w:val="24"/>
                <w:lang w:val="kk-KZ"/>
              </w:rPr>
            </w:pPr>
          </w:p>
          <w:p w:rsidR="00746974" w:rsidRDefault="00746974" w:rsidP="00934595">
            <w:pPr>
              <w:jc w:val="center"/>
              <w:rPr>
                <w:rFonts w:ascii="Times New Roman" w:hAnsi="Times New Roman" w:cs="Times New Roman"/>
                <w:sz w:val="24"/>
                <w:szCs w:val="24"/>
                <w:lang w:val="kk-KZ"/>
              </w:rPr>
            </w:pPr>
          </w:p>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vMerge w:val="restart"/>
            <w:tcBorders>
              <w:left w:val="single" w:sz="4" w:space="0" w:color="auto"/>
            </w:tcBorders>
          </w:tcPr>
          <w:p w:rsidR="00746974" w:rsidRDefault="00746974" w:rsidP="00934595">
            <w:pPr>
              <w:jc w:val="center"/>
              <w:rPr>
                <w:rFonts w:ascii="Times New Roman" w:hAnsi="Times New Roman" w:cs="Times New Roman"/>
                <w:sz w:val="24"/>
                <w:szCs w:val="24"/>
                <w:lang w:val="kk-KZ"/>
              </w:rPr>
            </w:pPr>
          </w:p>
          <w:p w:rsidR="00746974" w:rsidRDefault="00746974" w:rsidP="00934595">
            <w:pPr>
              <w:jc w:val="center"/>
              <w:rPr>
                <w:rFonts w:ascii="Times New Roman" w:hAnsi="Times New Roman" w:cs="Times New Roman"/>
                <w:sz w:val="24"/>
                <w:szCs w:val="24"/>
                <w:lang w:val="kk-KZ"/>
              </w:rPr>
            </w:pPr>
          </w:p>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746974" w:rsidRPr="004C1418"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vMerge/>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43" w:type="dxa"/>
            <w:vMerge/>
            <w:tcBorders>
              <w:right w:val="single" w:sz="4" w:space="0" w:color="auto"/>
            </w:tcBorders>
          </w:tcPr>
          <w:p w:rsidR="00746974" w:rsidRPr="004C1418" w:rsidRDefault="00746974"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746974" w:rsidRPr="004C1418" w:rsidRDefault="00746974" w:rsidP="00934595">
            <w:pPr>
              <w:jc w:val="center"/>
              <w:rPr>
                <w:rFonts w:ascii="Times New Roman" w:hAnsi="Times New Roman" w:cs="Times New Roman"/>
                <w:sz w:val="24"/>
                <w:szCs w:val="24"/>
                <w:lang w:val="kk-KZ"/>
              </w:rPr>
            </w:pPr>
          </w:p>
        </w:tc>
      </w:tr>
      <w:tr w:rsidR="00746974" w:rsidRPr="004C1418"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CB72F5" w:rsidP="00934595">
            <w:pPr>
              <w:rPr>
                <w:rFonts w:ascii="Times New Roman" w:hAnsi="Times New Roman" w:cs="Times New Roman"/>
                <w:sz w:val="24"/>
                <w:szCs w:val="24"/>
                <w:lang w:val="kk-KZ"/>
              </w:rPr>
            </w:pPr>
            <w:r>
              <w:rPr>
                <w:rFonts w:ascii="Times New Roman" w:hAnsi="Times New Roman" w:cs="Times New Roman"/>
                <w:sz w:val="24"/>
                <w:szCs w:val="24"/>
                <w:lang w:val="kk-KZ"/>
              </w:rPr>
              <w:t xml:space="preserve">Жапсыру </w:t>
            </w:r>
          </w:p>
        </w:tc>
        <w:tc>
          <w:tcPr>
            <w:tcW w:w="1600" w:type="dxa"/>
            <w:vMerge/>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43" w:type="dxa"/>
            <w:vMerge/>
            <w:tcBorders>
              <w:right w:val="single" w:sz="4" w:space="0" w:color="auto"/>
            </w:tcBorders>
          </w:tcPr>
          <w:p w:rsidR="00746974" w:rsidRPr="004C1418" w:rsidRDefault="00746974"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746974" w:rsidRPr="004C1418" w:rsidRDefault="00746974" w:rsidP="00934595">
            <w:pPr>
              <w:jc w:val="center"/>
              <w:rPr>
                <w:rFonts w:ascii="Times New Roman" w:hAnsi="Times New Roman" w:cs="Times New Roman"/>
                <w:sz w:val="24"/>
                <w:szCs w:val="24"/>
                <w:lang w:val="kk-KZ"/>
              </w:rPr>
            </w:pPr>
          </w:p>
        </w:tc>
      </w:tr>
      <w:tr w:rsidR="00746974" w:rsidRPr="004C1418"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vMerge/>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43" w:type="dxa"/>
            <w:vMerge/>
            <w:tcBorders>
              <w:right w:val="single" w:sz="4" w:space="0" w:color="auto"/>
            </w:tcBorders>
          </w:tcPr>
          <w:p w:rsidR="00746974" w:rsidRPr="004C1418" w:rsidRDefault="00746974"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746974" w:rsidRPr="004C1418" w:rsidRDefault="00746974" w:rsidP="00934595">
            <w:pPr>
              <w:jc w:val="center"/>
              <w:rPr>
                <w:rFonts w:ascii="Times New Roman" w:hAnsi="Times New Roman" w:cs="Times New Roman"/>
                <w:sz w:val="24"/>
                <w:szCs w:val="24"/>
                <w:lang w:val="kk-KZ"/>
              </w:rPr>
            </w:pPr>
          </w:p>
        </w:tc>
      </w:tr>
      <w:tr w:rsidR="00746974" w:rsidRPr="0063703F" w:rsidTr="00934595">
        <w:tc>
          <w:tcPr>
            <w:tcW w:w="533" w:type="dxa"/>
            <w:vMerge w:val="restart"/>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Шығармашылық іс-әрекеті, бейнелеу іс-әрекеті</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Borders>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A35CA4">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63703F"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Pr>
          <w:p w:rsidR="00746974" w:rsidRPr="004C1418" w:rsidRDefault="00746974"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46974" w:rsidRPr="0063703F"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A35CA4">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9</w:t>
            </w:r>
          </w:p>
        </w:tc>
        <w:tc>
          <w:tcPr>
            <w:tcW w:w="5340" w:type="dxa"/>
          </w:tcPr>
          <w:p w:rsidR="00746974" w:rsidRPr="004C1418" w:rsidRDefault="00746974" w:rsidP="00934595">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746974" w:rsidRPr="004C1418" w:rsidRDefault="00746974"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20 сағат </w:t>
            </w:r>
          </w:p>
        </w:tc>
        <w:tc>
          <w:tcPr>
            <w:tcW w:w="1707" w:type="dxa"/>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80</w:t>
            </w:r>
          </w:p>
        </w:tc>
        <w:tc>
          <w:tcPr>
            <w:tcW w:w="2355" w:type="dxa"/>
            <w:tcBorders>
              <w:left w:val="single" w:sz="4" w:space="0" w:color="auto"/>
            </w:tcBorders>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720</w:t>
            </w:r>
          </w:p>
        </w:tc>
      </w:tr>
    </w:tbl>
    <w:p w:rsidR="005D49CF" w:rsidRDefault="005D49CF" w:rsidP="005D49CF">
      <w:pPr>
        <w:spacing w:after="0"/>
        <w:jc w:val="both"/>
        <w:rPr>
          <w:rFonts w:ascii="Times New Roman" w:eastAsia="Times New Roman" w:hAnsi="Times New Roman" w:cs="Times New Roman"/>
          <w:b/>
          <w:sz w:val="24"/>
          <w:szCs w:val="24"/>
          <w:lang w:val="kk-KZ" w:eastAsia="ru-RU"/>
        </w:rPr>
      </w:pPr>
    </w:p>
    <w:p w:rsidR="005D49CF" w:rsidRPr="005D49CF" w:rsidRDefault="005D49CF" w:rsidP="005D49CF">
      <w:pPr>
        <w:spacing w:after="0"/>
        <w:jc w:val="both"/>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 xml:space="preserve">Ескерту: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*Ұйымдастырылған іс-әрекет - Қазақстан Республикас</w:t>
      </w:r>
      <w:r>
        <w:rPr>
          <w:rFonts w:ascii="Times New Roman" w:eastAsia="Times New Roman" w:hAnsi="Times New Roman" w:cs="Times New Roman"/>
          <w:sz w:val="24"/>
          <w:szCs w:val="24"/>
          <w:lang w:val="kk-KZ" w:eastAsia="ru-RU"/>
        </w:rPr>
        <w:t xml:space="preserve">ы Білім және ғылым министрінің </w:t>
      </w:r>
      <w:r w:rsidRPr="005D49CF">
        <w:rPr>
          <w:rFonts w:ascii="Times New Roman" w:eastAsia="Times New Roman" w:hAnsi="Times New Roman" w:cs="Times New Roman"/>
          <w:sz w:val="24"/>
          <w:szCs w:val="24"/>
          <w:lang w:val="kk-KZ" w:eastAsia="ru-RU"/>
        </w:rPr>
        <w:t>міндетін атқарушының 2016 жылғы 12 тамыздағы № 499 бұ</w:t>
      </w:r>
      <w:r>
        <w:rPr>
          <w:rFonts w:ascii="Times New Roman" w:eastAsia="Times New Roman" w:hAnsi="Times New Roman" w:cs="Times New Roman"/>
          <w:sz w:val="24"/>
          <w:szCs w:val="24"/>
          <w:lang w:val="kk-KZ" w:eastAsia="ru-RU"/>
        </w:rPr>
        <w:t xml:space="preserve">йрығымен бекітілген  «Мектепке </w:t>
      </w:r>
      <w:r w:rsidRPr="005D49CF">
        <w:rPr>
          <w:rFonts w:ascii="Times New Roman" w:eastAsia="Times New Roman" w:hAnsi="Times New Roman" w:cs="Times New Roman"/>
          <w:sz w:val="24"/>
          <w:szCs w:val="24"/>
          <w:lang w:val="kk-KZ" w:eastAsia="ru-RU"/>
        </w:rPr>
        <w:t xml:space="preserve">дейінгі  тәрбие  мен  оқытудың  Үлгілік  оқу  бағдарламаларын </w:t>
      </w:r>
      <w:r>
        <w:rPr>
          <w:rFonts w:ascii="Times New Roman" w:eastAsia="Times New Roman" w:hAnsi="Times New Roman" w:cs="Times New Roman"/>
          <w:sz w:val="24"/>
          <w:szCs w:val="24"/>
          <w:lang w:val="kk-KZ" w:eastAsia="ru-RU"/>
        </w:rPr>
        <w:t xml:space="preserve"> бекіту  туралы»  (Нормативтік </w:t>
      </w:r>
      <w:r w:rsidRPr="005D49CF">
        <w:rPr>
          <w:rFonts w:ascii="Times New Roman" w:eastAsia="Times New Roman" w:hAnsi="Times New Roman" w:cs="Times New Roman"/>
          <w:sz w:val="24"/>
          <w:szCs w:val="24"/>
          <w:lang w:val="kk-KZ" w:eastAsia="ru-RU"/>
        </w:rPr>
        <w:t>құқықтық  актілерді мемлекеттік тіркеу тізілімінде № 14235 болып тіркелген) мектепке дейінгі тәрбие мен оқытудың Үлгілік оқу бағдарламасының мазмұнын,</w:t>
      </w:r>
      <w:r>
        <w:rPr>
          <w:rFonts w:ascii="Times New Roman" w:eastAsia="Times New Roman" w:hAnsi="Times New Roman" w:cs="Times New Roman"/>
          <w:sz w:val="24"/>
          <w:szCs w:val="24"/>
          <w:lang w:val="kk-KZ" w:eastAsia="ru-RU"/>
        </w:rPr>
        <w:t xml:space="preserve"> соның ішінде мектепке дейінгі </w:t>
      </w:r>
      <w:r w:rsidRPr="005D49CF">
        <w:rPr>
          <w:rFonts w:ascii="Times New Roman" w:eastAsia="Times New Roman" w:hAnsi="Times New Roman" w:cs="Times New Roman"/>
          <w:sz w:val="24"/>
          <w:szCs w:val="24"/>
          <w:lang w:val="kk-KZ" w:eastAsia="ru-RU"/>
        </w:rPr>
        <w:t>ұйымның жұмыс бағытын ескере отырып, балаларды қазақ халқының ұлттық құндылықтарына,отбасылық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w:t>
      </w:r>
      <w:r>
        <w:rPr>
          <w:rFonts w:ascii="Times New Roman" w:eastAsia="Times New Roman" w:hAnsi="Times New Roman" w:cs="Times New Roman"/>
          <w:sz w:val="24"/>
          <w:szCs w:val="24"/>
          <w:lang w:val="kk-KZ" w:eastAsia="ru-RU"/>
        </w:rPr>
        <w:t xml:space="preserve">і түрлі балалар әрекеті (ойын, </w:t>
      </w:r>
      <w:r w:rsidRPr="005D49CF">
        <w:rPr>
          <w:rFonts w:ascii="Times New Roman" w:eastAsia="Times New Roman" w:hAnsi="Times New Roman" w:cs="Times New Roman"/>
          <w:sz w:val="24"/>
          <w:szCs w:val="24"/>
          <w:lang w:val="kk-KZ" w:eastAsia="ru-RU"/>
        </w:rPr>
        <w:t>қимыл,  танымдық,  шығармашылық,  зерттеу,  еңбек,  дербес)  а</w:t>
      </w:r>
      <w:r>
        <w:rPr>
          <w:rFonts w:ascii="Times New Roman" w:eastAsia="Times New Roman" w:hAnsi="Times New Roman" w:cs="Times New Roman"/>
          <w:sz w:val="24"/>
          <w:szCs w:val="24"/>
          <w:lang w:val="kk-KZ" w:eastAsia="ru-RU"/>
        </w:rPr>
        <w:t xml:space="preserve">рқылы  ұйымдастыратын </w:t>
      </w:r>
      <w:r w:rsidRPr="005D49CF">
        <w:rPr>
          <w:rFonts w:ascii="Times New Roman" w:eastAsia="Times New Roman" w:hAnsi="Times New Roman" w:cs="Times New Roman"/>
          <w:sz w:val="24"/>
          <w:szCs w:val="24"/>
          <w:lang w:val="kk-KZ" w:eastAsia="ru-RU"/>
        </w:rPr>
        <w:t>кіріктірілген сабағы.</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**Мектеп  жасына  дейінгі  балалардың  жас  ерекшеліктері</w:t>
      </w:r>
      <w:r>
        <w:rPr>
          <w:rFonts w:ascii="Times New Roman" w:eastAsia="Times New Roman" w:hAnsi="Times New Roman" w:cs="Times New Roman"/>
          <w:sz w:val="24"/>
          <w:szCs w:val="24"/>
          <w:lang w:val="kk-KZ" w:eastAsia="ru-RU"/>
        </w:rPr>
        <w:t xml:space="preserve">н  ескере  отырып,  күні  бойы </w:t>
      </w:r>
      <w:r w:rsidRPr="005D49CF">
        <w:rPr>
          <w:rFonts w:ascii="Times New Roman" w:eastAsia="Times New Roman" w:hAnsi="Times New Roman" w:cs="Times New Roman"/>
          <w:sz w:val="24"/>
          <w:szCs w:val="24"/>
          <w:lang w:val="kk-KZ" w:eastAsia="ru-RU"/>
        </w:rPr>
        <w:t xml:space="preserve">балалардың физикалық белсенділігіне уақыт бөлінеді.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***Мемлекеттік  тілді  меңгерту  мақсатында  күні  бойы  режимдік  сә</w:t>
      </w:r>
      <w:r>
        <w:rPr>
          <w:rFonts w:ascii="Times New Roman" w:eastAsia="Times New Roman" w:hAnsi="Times New Roman" w:cs="Times New Roman"/>
          <w:sz w:val="24"/>
          <w:szCs w:val="24"/>
          <w:lang w:val="kk-KZ" w:eastAsia="ru-RU"/>
        </w:rPr>
        <w:t xml:space="preserve">ттерде  Үлгілік  оқу </w:t>
      </w:r>
      <w:r w:rsidRPr="005D49CF">
        <w:rPr>
          <w:rFonts w:ascii="Times New Roman" w:eastAsia="Times New Roman" w:hAnsi="Times New Roman" w:cs="Times New Roman"/>
          <w:sz w:val="24"/>
          <w:szCs w:val="24"/>
          <w:lang w:val="kk-KZ" w:eastAsia="ru-RU"/>
        </w:rPr>
        <w:t>бағдарламасында  айқындалған  сөздік  минимумды  үйрету</w:t>
      </w:r>
      <w:r>
        <w:rPr>
          <w:rFonts w:ascii="Times New Roman" w:eastAsia="Times New Roman" w:hAnsi="Times New Roman" w:cs="Times New Roman"/>
          <w:sz w:val="24"/>
          <w:szCs w:val="24"/>
          <w:lang w:val="kk-KZ" w:eastAsia="ru-RU"/>
        </w:rPr>
        <w:t xml:space="preserve">,  түрлі  балалар   әрекетінде </w:t>
      </w:r>
      <w:r w:rsidRPr="005D49CF">
        <w:rPr>
          <w:rFonts w:ascii="Times New Roman" w:eastAsia="Times New Roman" w:hAnsi="Times New Roman" w:cs="Times New Roman"/>
          <w:sz w:val="24"/>
          <w:szCs w:val="24"/>
          <w:lang w:val="kk-KZ" w:eastAsia="ru-RU"/>
        </w:rPr>
        <w:t>тәрбиеленушілердің  ауызекі  байланыстырып  сөйлеуін  дамыт</w:t>
      </w:r>
      <w:r>
        <w:rPr>
          <w:rFonts w:ascii="Times New Roman" w:eastAsia="Times New Roman" w:hAnsi="Times New Roman" w:cs="Times New Roman"/>
          <w:sz w:val="24"/>
          <w:szCs w:val="24"/>
          <w:lang w:val="kk-KZ" w:eastAsia="ru-RU"/>
        </w:rPr>
        <w:t xml:space="preserve">у,  сондай-ақ  қазақ  халқының </w:t>
      </w:r>
      <w:r w:rsidRPr="005D49CF">
        <w:rPr>
          <w:rFonts w:ascii="Times New Roman" w:eastAsia="Times New Roman" w:hAnsi="Times New Roman" w:cs="Times New Roman"/>
          <w:sz w:val="24"/>
          <w:szCs w:val="24"/>
          <w:lang w:val="kk-KZ" w:eastAsia="ru-RU"/>
        </w:rPr>
        <w:t>мәдениетімен,  салттары  мен  дәстүрлерімен  таныстыру,  белсе</w:t>
      </w:r>
      <w:r>
        <w:rPr>
          <w:rFonts w:ascii="Times New Roman" w:eastAsia="Times New Roman" w:hAnsi="Times New Roman" w:cs="Times New Roman"/>
          <w:sz w:val="24"/>
          <w:szCs w:val="24"/>
          <w:lang w:val="kk-KZ" w:eastAsia="ru-RU"/>
        </w:rPr>
        <w:t xml:space="preserve">нді  сөздікті  байыту,  сөздік </w:t>
      </w:r>
      <w:r w:rsidRPr="005D49CF">
        <w:rPr>
          <w:rFonts w:ascii="Times New Roman" w:eastAsia="Times New Roman" w:hAnsi="Times New Roman" w:cs="Times New Roman"/>
          <w:sz w:val="24"/>
          <w:szCs w:val="24"/>
          <w:lang w:val="kk-KZ" w:eastAsia="ru-RU"/>
        </w:rPr>
        <w:t xml:space="preserve">нормаларды, мәдениетті қарым-қатынасты игерту ұсынылады. </w:t>
      </w:r>
    </w:p>
    <w:p w:rsidR="00746974"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****Балалардың жас ерекшеліктерін ескере отырып, күн</w:t>
      </w:r>
      <w:r>
        <w:rPr>
          <w:rFonts w:ascii="Times New Roman" w:eastAsia="Times New Roman" w:hAnsi="Times New Roman" w:cs="Times New Roman"/>
          <w:sz w:val="24"/>
          <w:szCs w:val="24"/>
          <w:lang w:val="kk-KZ" w:eastAsia="ru-RU"/>
        </w:rPr>
        <w:t xml:space="preserve">і бойы музыка тыңдау, ән айту, </w:t>
      </w:r>
      <w:r w:rsidRPr="005D49CF">
        <w:rPr>
          <w:rFonts w:ascii="Times New Roman" w:eastAsia="Times New Roman" w:hAnsi="Times New Roman" w:cs="Times New Roman"/>
          <w:sz w:val="24"/>
          <w:szCs w:val="24"/>
          <w:lang w:val="kk-KZ" w:eastAsia="ru-RU"/>
        </w:rPr>
        <w:t>әндерді жаттату, импровизация, ырғақты-музыкалық қимылд</w:t>
      </w:r>
      <w:r>
        <w:rPr>
          <w:rFonts w:ascii="Times New Roman" w:eastAsia="Times New Roman" w:hAnsi="Times New Roman" w:cs="Times New Roman"/>
          <w:sz w:val="24"/>
          <w:szCs w:val="24"/>
          <w:lang w:val="kk-KZ" w:eastAsia="ru-RU"/>
        </w:rPr>
        <w:t xml:space="preserve">ар, шулы  балалар аспаптарында </w:t>
      </w:r>
      <w:r w:rsidRPr="005D49CF">
        <w:rPr>
          <w:rFonts w:ascii="Times New Roman" w:eastAsia="Times New Roman" w:hAnsi="Times New Roman" w:cs="Times New Roman"/>
          <w:sz w:val="24"/>
          <w:szCs w:val="24"/>
          <w:lang w:val="kk-KZ" w:eastAsia="ru-RU"/>
        </w:rPr>
        <w:t>ойнау және басқа музыкалық іс-әрекетке уақыт бөлінеді.</w:t>
      </w:r>
    </w:p>
    <w:p w:rsidR="00746974" w:rsidRPr="005D49CF" w:rsidRDefault="00746974" w:rsidP="005D49CF">
      <w:pPr>
        <w:spacing w:after="0"/>
        <w:jc w:val="both"/>
        <w:rPr>
          <w:rFonts w:ascii="Times New Roman" w:eastAsia="Times New Roman" w:hAnsi="Times New Roman" w:cs="Times New Roman"/>
          <w:sz w:val="24"/>
          <w:szCs w:val="24"/>
          <w:lang w:val="kk-KZ" w:eastAsia="ru-RU"/>
        </w:rPr>
      </w:pPr>
    </w:p>
    <w:p w:rsidR="005D49CF" w:rsidRDefault="005D49CF" w:rsidP="00746974">
      <w:pPr>
        <w:spacing w:after="0"/>
        <w:rPr>
          <w:rFonts w:ascii="Times New Roman" w:eastAsia="Times New Roman" w:hAnsi="Times New Roman" w:cs="Times New Roman"/>
          <w:sz w:val="28"/>
          <w:szCs w:val="28"/>
          <w:lang w:val="kk-KZ" w:eastAsia="ru-RU"/>
        </w:rPr>
      </w:pPr>
    </w:p>
    <w:p w:rsidR="00917321" w:rsidRDefault="00917321" w:rsidP="00746974">
      <w:pPr>
        <w:spacing w:after="0"/>
        <w:rPr>
          <w:rFonts w:ascii="Times New Roman" w:eastAsia="Times New Roman" w:hAnsi="Times New Roman" w:cs="Times New Roman"/>
          <w:sz w:val="28"/>
          <w:szCs w:val="28"/>
          <w:lang w:val="kk-KZ" w:eastAsia="ru-RU"/>
        </w:rPr>
      </w:pPr>
    </w:p>
    <w:p w:rsidR="0079290D" w:rsidRDefault="0079290D" w:rsidP="00746974">
      <w:pPr>
        <w:spacing w:after="0"/>
        <w:rPr>
          <w:rFonts w:ascii="Times New Roman" w:eastAsia="Times New Roman" w:hAnsi="Times New Roman" w:cs="Times New Roman"/>
          <w:sz w:val="28"/>
          <w:szCs w:val="28"/>
          <w:lang w:val="kk-KZ" w:eastAsia="ru-RU"/>
        </w:rPr>
      </w:pPr>
    </w:p>
    <w:p w:rsidR="0079290D" w:rsidRDefault="0079290D" w:rsidP="00746974">
      <w:pPr>
        <w:spacing w:after="0"/>
        <w:rPr>
          <w:rFonts w:ascii="Times New Roman" w:eastAsia="Times New Roman" w:hAnsi="Times New Roman" w:cs="Times New Roman"/>
          <w:sz w:val="28"/>
          <w:szCs w:val="28"/>
          <w:lang w:val="kk-KZ" w:eastAsia="ru-RU"/>
        </w:rPr>
      </w:pPr>
    </w:p>
    <w:p w:rsidR="0079290D" w:rsidRDefault="0079290D" w:rsidP="00746974">
      <w:pPr>
        <w:spacing w:after="0"/>
        <w:rPr>
          <w:rFonts w:ascii="Times New Roman" w:eastAsia="Times New Roman" w:hAnsi="Times New Roman" w:cs="Times New Roman"/>
          <w:sz w:val="28"/>
          <w:szCs w:val="28"/>
          <w:lang w:val="kk-KZ" w:eastAsia="ru-RU"/>
        </w:rPr>
      </w:pPr>
    </w:p>
    <w:p w:rsidR="00917321" w:rsidRDefault="00917321" w:rsidP="00746974">
      <w:pPr>
        <w:spacing w:after="0"/>
        <w:rPr>
          <w:rFonts w:ascii="Times New Roman" w:eastAsia="Times New Roman" w:hAnsi="Times New Roman" w:cs="Times New Roman"/>
          <w:sz w:val="28"/>
          <w:szCs w:val="28"/>
          <w:lang w:val="kk-KZ" w:eastAsia="ru-RU"/>
        </w:rPr>
      </w:pPr>
    </w:p>
    <w:p w:rsidR="00917321" w:rsidRDefault="00917321" w:rsidP="00746974">
      <w:pPr>
        <w:spacing w:after="0"/>
        <w:rPr>
          <w:rFonts w:ascii="Times New Roman" w:eastAsia="Times New Roman" w:hAnsi="Times New Roman" w:cs="Times New Roman"/>
          <w:sz w:val="28"/>
          <w:szCs w:val="28"/>
          <w:lang w:val="kk-KZ" w:eastAsia="ru-RU"/>
        </w:rPr>
      </w:pPr>
    </w:p>
    <w:p w:rsidR="006256A5" w:rsidRDefault="006256A5" w:rsidP="00746974">
      <w:pPr>
        <w:spacing w:after="0"/>
        <w:rPr>
          <w:rFonts w:ascii="Times New Roman" w:eastAsia="Times New Roman" w:hAnsi="Times New Roman" w:cs="Times New Roman"/>
          <w:sz w:val="28"/>
          <w:szCs w:val="28"/>
          <w:lang w:val="kk-KZ" w:eastAsia="ru-RU"/>
        </w:rPr>
      </w:pPr>
    </w:p>
    <w:p w:rsidR="006256A5" w:rsidRDefault="006256A5" w:rsidP="00746974">
      <w:pPr>
        <w:spacing w:after="0"/>
        <w:rPr>
          <w:rFonts w:ascii="Times New Roman" w:eastAsia="Times New Roman" w:hAnsi="Times New Roman" w:cs="Times New Roman"/>
          <w:sz w:val="28"/>
          <w:szCs w:val="28"/>
          <w:lang w:val="kk-KZ" w:eastAsia="ru-RU"/>
        </w:rPr>
      </w:pPr>
    </w:p>
    <w:p w:rsidR="006615EB" w:rsidRPr="00196FE6" w:rsidRDefault="006615EB" w:rsidP="00746974">
      <w:pPr>
        <w:spacing w:after="0"/>
        <w:rPr>
          <w:rFonts w:ascii="Times New Roman" w:eastAsia="Times New Roman" w:hAnsi="Times New Roman" w:cs="Times New Roman"/>
          <w:sz w:val="28"/>
          <w:szCs w:val="28"/>
          <w:lang w:val="kk-KZ" w:eastAsia="ru-RU"/>
        </w:rPr>
      </w:pPr>
    </w:p>
    <w:p w:rsidR="00917321" w:rsidRDefault="00917321" w:rsidP="00746974">
      <w:pPr>
        <w:spacing w:after="0"/>
        <w:rPr>
          <w:rFonts w:ascii="Times New Roman" w:eastAsia="Times New Roman" w:hAnsi="Times New Roman" w:cs="Times New Roman"/>
          <w:sz w:val="28"/>
          <w:szCs w:val="28"/>
          <w:lang w:val="kk-KZ" w:eastAsia="ru-RU"/>
        </w:rPr>
      </w:pPr>
    </w:p>
    <w:p w:rsidR="00917321" w:rsidRDefault="00917321" w:rsidP="00746974">
      <w:pPr>
        <w:spacing w:after="0"/>
        <w:rPr>
          <w:rFonts w:ascii="Times New Roman" w:eastAsia="Times New Roman" w:hAnsi="Times New Roman" w:cs="Times New Roman"/>
          <w:sz w:val="28"/>
          <w:szCs w:val="28"/>
          <w:lang w:val="kk-KZ" w:eastAsia="ru-RU"/>
        </w:rPr>
      </w:pPr>
    </w:p>
    <w:p w:rsidR="00917321" w:rsidRPr="00917321" w:rsidRDefault="00917321" w:rsidP="00917321">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ab/>
      </w:r>
      <w:r w:rsidR="005B295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917321" w:rsidRPr="00917321"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5B2958">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Оқу-ағарту министрінің </w:t>
      </w:r>
    </w:p>
    <w:p w:rsidR="00917321" w:rsidRPr="005B2958"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5B2958">
        <w:rPr>
          <w:rFonts w:ascii="Times New Roman" w:eastAsia="Times New Roman" w:hAnsi="Times New Roman" w:cs="Times New Roman"/>
          <w:sz w:val="24"/>
          <w:szCs w:val="24"/>
          <w:lang w:val="kk-KZ" w:eastAsia="ru-RU"/>
        </w:rPr>
        <w:t>2022 жылғы 09 қыркүйектегі</w:t>
      </w:r>
    </w:p>
    <w:p w:rsidR="00917321" w:rsidRPr="005B2958" w:rsidRDefault="00917321" w:rsidP="00917321">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 394 бұйрығына </w:t>
      </w:r>
    </w:p>
    <w:p w:rsidR="00917321" w:rsidRPr="005B2958" w:rsidRDefault="00917321" w:rsidP="00917321">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2- қосымша</w:t>
      </w:r>
    </w:p>
    <w:p w:rsidR="005B2958" w:rsidRDefault="00917321" w:rsidP="00917321">
      <w:pPr>
        <w:tabs>
          <w:tab w:val="left" w:pos="8820"/>
        </w:tabs>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                            </w:t>
      </w:r>
    </w:p>
    <w:p w:rsidR="00917321" w:rsidRPr="00917321" w:rsidRDefault="005B2958" w:rsidP="00917321">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w:t>
      </w:r>
      <w:r w:rsidR="00917321" w:rsidRPr="00917321">
        <w:rPr>
          <w:rFonts w:ascii="Times New Roman" w:eastAsia="Times New Roman" w:hAnsi="Times New Roman" w:cs="Times New Roman"/>
          <w:sz w:val="24"/>
          <w:szCs w:val="24"/>
          <w:lang w:val="kk-KZ" w:eastAsia="ru-RU"/>
        </w:rPr>
        <w:t xml:space="preserve">Қазақстан Республикасы </w:t>
      </w:r>
    </w:p>
    <w:p w:rsidR="00917321" w:rsidRPr="00917321"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Білім және ғылым министрінің</w:t>
      </w:r>
      <w:r w:rsidRPr="00917321">
        <w:rPr>
          <w:rFonts w:ascii="Times New Roman" w:eastAsia="Times New Roman" w:hAnsi="Times New Roman" w:cs="Times New Roman"/>
          <w:sz w:val="24"/>
          <w:szCs w:val="24"/>
          <w:lang w:val="kk-KZ" w:eastAsia="ru-RU"/>
        </w:rPr>
        <w:t xml:space="preserve"> </w:t>
      </w:r>
    </w:p>
    <w:p w:rsidR="00917321" w:rsidRPr="00917321"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2012 жылғы 20 желтоқсандағы</w:t>
      </w:r>
    </w:p>
    <w:p w:rsidR="00917321" w:rsidRPr="00917321"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557</w:t>
      </w:r>
      <w:r w:rsidRPr="00917321">
        <w:rPr>
          <w:rFonts w:ascii="Times New Roman" w:eastAsia="Times New Roman" w:hAnsi="Times New Roman" w:cs="Times New Roman"/>
          <w:sz w:val="24"/>
          <w:szCs w:val="24"/>
          <w:lang w:val="kk-KZ" w:eastAsia="ru-RU"/>
        </w:rPr>
        <w:t xml:space="preserve"> бұйрығына </w:t>
      </w:r>
    </w:p>
    <w:p w:rsidR="0079290D"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p>
    <w:p w:rsidR="0079290D" w:rsidRDefault="0079290D" w:rsidP="00917321">
      <w:pPr>
        <w:tabs>
          <w:tab w:val="left" w:pos="8820"/>
        </w:tabs>
        <w:spacing w:after="0"/>
        <w:rPr>
          <w:rFonts w:ascii="Times New Roman" w:eastAsia="Times New Roman" w:hAnsi="Times New Roman" w:cs="Times New Roman"/>
          <w:sz w:val="24"/>
          <w:szCs w:val="24"/>
          <w:lang w:val="kk-KZ" w:eastAsia="ru-RU"/>
        </w:rPr>
      </w:pPr>
    </w:p>
    <w:p w:rsidR="00917321" w:rsidRPr="00917321" w:rsidRDefault="00917321" w:rsidP="00917321">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sidR="0079290D">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2- қосымша</w:t>
      </w:r>
    </w:p>
    <w:p w:rsidR="00917321" w:rsidRPr="004C1418" w:rsidRDefault="00917321" w:rsidP="00746974">
      <w:pPr>
        <w:spacing w:after="0"/>
        <w:rPr>
          <w:rFonts w:ascii="Times New Roman" w:eastAsia="Times New Roman" w:hAnsi="Times New Roman" w:cs="Times New Roman"/>
          <w:sz w:val="28"/>
          <w:szCs w:val="28"/>
          <w:lang w:val="kk-KZ" w:eastAsia="ru-RU"/>
        </w:rPr>
      </w:pPr>
    </w:p>
    <w:p w:rsidR="00746974" w:rsidRPr="005D49CF" w:rsidRDefault="00DF7EC4" w:rsidP="0074697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w:t>
      </w:r>
      <w:r w:rsidR="0043066C">
        <w:rPr>
          <w:rFonts w:ascii="Times New Roman" w:eastAsia="Times New Roman" w:hAnsi="Times New Roman" w:cs="Times New Roman"/>
          <w:b/>
          <w:sz w:val="24"/>
          <w:szCs w:val="24"/>
          <w:lang w:val="kk-KZ" w:eastAsia="ru-RU"/>
        </w:rPr>
        <w:t>ресек «Балауса», «Балдырған», «Еркетай</w:t>
      </w:r>
      <w:r>
        <w:rPr>
          <w:rFonts w:ascii="Times New Roman" w:eastAsia="Times New Roman" w:hAnsi="Times New Roman" w:cs="Times New Roman"/>
          <w:b/>
          <w:sz w:val="24"/>
          <w:szCs w:val="24"/>
          <w:lang w:val="kk-KZ" w:eastAsia="ru-RU"/>
        </w:rPr>
        <w:t>»</w:t>
      </w:r>
    </w:p>
    <w:p w:rsidR="00746974" w:rsidRPr="005D49CF" w:rsidRDefault="00917321" w:rsidP="0074697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 жастағы балалар)</w:t>
      </w:r>
      <w:r w:rsidR="00746974" w:rsidRPr="005D49CF">
        <w:rPr>
          <w:rFonts w:ascii="Times New Roman" w:eastAsia="Times New Roman" w:hAnsi="Times New Roman" w:cs="Times New Roman"/>
          <w:b/>
          <w:sz w:val="24"/>
          <w:szCs w:val="24"/>
          <w:lang w:val="kk-KZ" w:eastAsia="ru-RU"/>
        </w:rPr>
        <w:t xml:space="preserve"> мектепке дейінгі тәрбие мен оқытудың оқу жоспары </w:t>
      </w:r>
    </w:p>
    <w:p w:rsidR="00746974" w:rsidRPr="005D49CF" w:rsidRDefault="00B3347E" w:rsidP="0074697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2023-2024</w:t>
      </w:r>
      <w:r w:rsidR="00746974" w:rsidRPr="005D49CF">
        <w:rPr>
          <w:rFonts w:ascii="Times New Roman" w:eastAsia="Times New Roman" w:hAnsi="Times New Roman" w:cs="Times New Roman"/>
          <w:b/>
          <w:sz w:val="24"/>
          <w:szCs w:val="24"/>
          <w:lang w:val="kk-KZ" w:eastAsia="ru-RU"/>
        </w:rPr>
        <w:t xml:space="preserve"> оқу жылы</w:t>
      </w:r>
    </w:p>
    <w:p w:rsidR="00746974" w:rsidRPr="004C1418" w:rsidRDefault="00746974" w:rsidP="00746974">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746974" w:rsidRPr="004C1418" w:rsidTr="00934595">
        <w:tc>
          <w:tcPr>
            <w:tcW w:w="533" w:type="dxa"/>
          </w:tcPr>
          <w:p w:rsidR="00746974" w:rsidRPr="004C1418" w:rsidRDefault="00746974"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746974" w:rsidRPr="00196FE6" w:rsidRDefault="00196FE6" w:rsidP="00934595">
            <w:pPr>
              <w:jc w:val="center"/>
              <w:rPr>
                <w:rFonts w:ascii="Times New Roman" w:hAnsi="Times New Roman" w:cs="Times New Roman"/>
                <w:b/>
                <w:sz w:val="24"/>
                <w:szCs w:val="24"/>
                <w:vertAlign w:val="superscript"/>
                <w:lang w:val="kk-KZ"/>
              </w:rPr>
            </w:pPr>
            <w:r>
              <w:rPr>
                <w:rFonts w:ascii="Times New Roman" w:hAnsi="Times New Roman" w:cs="Times New Roman"/>
                <w:b/>
                <w:sz w:val="24"/>
                <w:szCs w:val="24"/>
                <w:lang w:val="kk-KZ"/>
              </w:rPr>
              <w:t>Ұйымдастырылған іс-әрекет</w:t>
            </w:r>
            <w:r>
              <w:rPr>
                <w:rFonts w:ascii="Times New Roman" w:hAnsi="Times New Roman" w:cs="Times New Roman"/>
                <w:b/>
                <w:sz w:val="24"/>
                <w:szCs w:val="24"/>
                <w:vertAlign w:val="superscript"/>
                <w:lang w:val="kk-KZ"/>
              </w:rPr>
              <w:t>*</w:t>
            </w:r>
          </w:p>
        </w:tc>
        <w:tc>
          <w:tcPr>
            <w:tcW w:w="1600" w:type="dxa"/>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746974" w:rsidRPr="004C1418" w:rsidRDefault="00746974"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746974" w:rsidRPr="004C1418" w:rsidTr="00934595">
        <w:tc>
          <w:tcPr>
            <w:tcW w:w="533" w:type="dxa"/>
            <w:vMerge w:val="restart"/>
            <w:tcBorders>
              <w:top w:val="nil"/>
            </w:tcBorders>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746974" w:rsidRPr="004C1418" w:rsidRDefault="00746974"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746974" w:rsidRPr="004C1418"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vMerge w:val="restart"/>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r w:rsidR="00DC6B1B">
              <w:rPr>
                <w:rFonts w:ascii="Times New Roman" w:hAnsi="Times New Roman" w:cs="Times New Roman"/>
                <w:sz w:val="24"/>
                <w:szCs w:val="24"/>
                <w:lang w:val="kk-KZ"/>
              </w:rPr>
              <w:t>және к</w:t>
            </w:r>
            <w:r w:rsidR="00DC6B1B" w:rsidRPr="004C1418">
              <w:rPr>
                <w:rFonts w:ascii="Times New Roman" w:hAnsi="Times New Roman" w:cs="Times New Roman"/>
                <w:sz w:val="24"/>
                <w:szCs w:val="24"/>
                <w:lang w:val="kk-KZ"/>
              </w:rPr>
              <w:t>өркем әдебиет</w:t>
            </w:r>
          </w:p>
        </w:tc>
        <w:tc>
          <w:tcPr>
            <w:tcW w:w="1600" w:type="dxa"/>
          </w:tcPr>
          <w:p w:rsidR="00746974" w:rsidRPr="004C1418" w:rsidRDefault="00746974" w:rsidP="00DC6B1B">
            <w:pPr>
              <w:rPr>
                <w:rFonts w:ascii="Times New Roman" w:hAnsi="Times New Roman" w:cs="Times New Roman"/>
                <w:sz w:val="24"/>
                <w:szCs w:val="24"/>
                <w:lang w:val="kk-KZ"/>
              </w:rPr>
            </w:pPr>
          </w:p>
        </w:tc>
        <w:tc>
          <w:tcPr>
            <w:tcW w:w="1707" w:type="dxa"/>
            <w:tcBorders>
              <w:bottom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bottom w:val="single" w:sz="4" w:space="0" w:color="auto"/>
              <w:right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746974" w:rsidRPr="004C1418" w:rsidRDefault="00DC6B1B" w:rsidP="00DC6B1B">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p>
        </w:tc>
        <w:tc>
          <w:tcPr>
            <w:tcW w:w="1600" w:type="dxa"/>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746974" w:rsidRPr="004C1418" w:rsidRDefault="00746974" w:rsidP="00934595">
            <w:pPr>
              <w:jc w:val="center"/>
              <w:rPr>
                <w:rFonts w:ascii="Times New Roman" w:hAnsi="Times New Roman" w:cs="Times New Roman"/>
                <w:sz w:val="24"/>
                <w:szCs w:val="24"/>
                <w:lang w:val="kk-KZ"/>
              </w:rPr>
            </w:pPr>
          </w:p>
        </w:tc>
        <w:tc>
          <w:tcPr>
            <w:tcW w:w="1843" w:type="dxa"/>
            <w:tcBorders>
              <w:top w:val="single" w:sz="4" w:space="0" w:color="auto"/>
              <w:bottom w:val="single" w:sz="4" w:space="0" w:color="auto"/>
              <w:right w:val="single" w:sz="4" w:space="0" w:color="auto"/>
            </w:tcBorders>
          </w:tcPr>
          <w:p w:rsidR="00746974" w:rsidRPr="004C1418" w:rsidRDefault="00C5579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top w:val="single" w:sz="4" w:space="0" w:color="auto"/>
              <w:left w:val="single" w:sz="4" w:space="0" w:color="auto"/>
              <w:bottom w:val="single" w:sz="4" w:space="0" w:color="auto"/>
            </w:tcBorders>
          </w:tcPr>
          <w:p w:rsidR="00746974" w:rsidRPr="004C1418" w:rsidRDefault="00C5579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746974" w:rsidRPr="004C1418" w:rsidTr="00934595">
        <w:tc>
          <w:tcPr>
            <w:tcW w:w="533" w:type="dxa"/>
            <w:vMerge/>
            <w:tcBorders>
              <w:bottom w:val="single" w:sz="4" w:space="0" w:color="auto"/>
            </w:tcBorders>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r>
              <w:rPr>
                <w:rFonts w:ascii="Times New Roman" w:hAnsi="Times New Roman" w:cs="Times New Roman"/>
                <w:sz w:val="24"/>
                <w:szCs w:val="24"/>
                <w:lang w:val="kk-KZ"/>
              </w:rPr>
              <w:t xml:space="preserve"> ***</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Borders>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63703F" w:rsidTr="00934595">
        <w:tc>
          <w:tcPr>
            <w:tcW w:w="533" w:type="dxa"/>
          </w:tcPr>
          <w:p w:rsidR="00746974"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746974"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Математика негіздері</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bottom w:val="single" w:sz="4" w:space="0" w:color="auto"/>
              <w:right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tcBorders>
              <w:top w:val="single" w:sz="4" w:space="0" w:color="auto"/>
            </w:tcBorders>
          </w:tcPr>
          <w:p w:rsidR="00746974"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Borders>
              <w:top w:val="single" w:sz="4" w:space="0" w:color="auto"/>
            </w:tcBorders>
          </w:tcPr>
          <w:p w:rsidR="00746974" w:rsidRPr="004C1418" w:rsidRDefault="00746974"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tcBorders>
          </w:tcPr>
          <w:p w:rsidR="00746974" w:rsidRPr="004C1418" w:rsidRDefault="00746974" w:rsidP="00934595">
            <w:pPr>
              <w:jc w:val="center"/>
              <w:rPr>
                <w:rFonts w:ascii="Times New Roman" w:hAnsi="Times New Roman" w:cs="Times New Roman"/>
                <w:sz w:val="24"/>
                <w:szCs w:val="24"/>
                <w:lang w:val="kk-KZ"/>
              </w:rPr>
            </w:pPr>
          </w:p>
        </w:tc>
        <w:tc>
          <w:tcPr>
            <w:tcW w:w="1707" w:type="dxa"/>
            <w:tcBorders>
              <w:top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vMerge w:val="restart"/>
            <w:tcBorders>
              <w:top w:val="single" w:sz="4" w:space="0" w:color="auto"/>
            </w:tcBorders>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vMerge w:val="restart"/>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p>
        </w:tc>
        <w:tc>
          <w:tcPr>
            <w:tcW w:w="1707" w:type="dxa"/>
            <w:vMerge w:val="restart"/>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vMerge w:val="restart"/>
            <w:tcBorders>
              <w:right w:val="single" w:sz="4" w:space="0" w:color="auto"/>
            </w:tcBorders>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vMerge w:val="restart"/>
            <w:tcBorders>
              <w:left w:val="single" w:sz="4" w:space="0" w:color="auto"/>
            </w:tcBorders>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vMerge/>
          </w:tcPr>
          <w:p w:rsidR="00DC6B1B" w:rsidRPr="004C1418" w:rsidRDefault="00DC6B1B" w:rsidP="00934595">
            <w:pPr>
              <w:jc w:val="center"/>
              <w:rPr>
                <w:rFonts w:ascii="Times New Roman" w:hAnsi="Times New Roman" w:cs="Times New Roman"/>
                <w:sz w:val="24"/>
                <w:szCs w:val="24"/>
                <w:lang w:val="kk-KZ"/>
              </w:rPr>
            </w:pPr>
          </w:p>
        </w:tc>
        <w:tc>
          <w:tcPr>
            <w:tcW w:w="1707" w:type="dxa"/>
            <w:vMerge/>
          </w:tcPr>
          <w:p w:rsidR="00DC6B1B" w:rsidRPr="004C1418" w:rsidRDefault="00DC6B1B" w:rsidP="00934595">
            <w:pPr>
              <w:jc w:val="center"/>
              <w:rPr>
                <w:rFonts w:ascii="Times New Roman" w:hAnsi="Times New Roman" w:cs="Times New Roman"/>
                <w:sz w:val="24"/>
                <w:szCs w:val="24"/>
                <w:lang w:val="kk-KZ"/>
              </w:rPr>
            </w:pPr>
          </w:p>
        </w:tc>
        <w:tc>
          <w:tcPr>
            <w:tcW w:w="1843" w:type="dxa"/>
            <w:vMerge/>
            <w:tcBorders>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DC6B1B" w:rsidRPr="004C1418"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CB72F5" w:rsidP="00934595">
            <w:pPr>
              <w:rPr>
                <w:rFonts w:ascii="Times New Roman" w:hAnsi="Times New Roman" w:cs="Times New Roman"/>
                <w:sz w:val="24"/>
                <w:szCs w:val="24"/>
                <w:lang w:val="kk-KZ"/>
              </w:rPr>
            </w:pPr>
            <w:r>
              <w:rPr>
                <w:rFonts w:ascii="Times New Roman" w:hAnsi="Times New Roman" w:cs="Times New Roman"/>
                <w:sz w:val="24"/>
                <w:szCs w:val="24"/>
                <w:lang w:val="kk-KZ"/>
              </w:rPr>
              <w:t xml:space="preserve">Жапсыру </w:t>
            </w:r>
          </w:p>
        </w:tc>
        <w:tc>
          <w:tcPr>
            <w:tcW w:w="1600" w:type="dxa"/>
            <w:vMerge/>
          </w:tcPr>
          <w:p w:rsidR="00DC6B1B" w:rsidRPr="004C1418" w:rsidRDefault="00DC6B1B" w:rsidP="00934595">
            <w:pPr>
              <w:jc w:val="center"/>
              <w:rPr>
                <w:rFonts w:ascii="Times New Roman" w:hAnsi="Times New Roman" w:cs="Times New Roman"/>
                <w:sz w:val="24"/>
                <w:szCs w:val="24"/>
                <w:lang w:val="kk-KZ"/>
              </w:rPr>
            </w:pPr>
          </w:p>
        </w:tc>
        <w:tc>
          <w:tcPr>
            <w:tcW w:w="1707" w:type="dxa"/>
            <w:vMerge/>
          </w:tcPr>
          <w:p w:rsidR="00DC6B1B" w:rsidRPr="004C1418" w:rsidRDefault="00DC6B1B" w:rsidP="00934595">
            <w:pPr>
              <w:jc w:val="center"/>
              <w:rPr>
                <w:rFonts w:ascii="Times New Roman" w:hAnsi="Times New Roman" w:cs="Times New Roman"/>
                <w:sz w:val="24"/>
                <w:szCs w:val="24"/>
                <w:lang w:val="kk-KZ"/>
              </w:rPr>
            </w:pPr>
          </w:p>
        </w:tc>
        <w:tc>
          <w:tcPr>
            <w:tcW w:w="1843" w:type="dxa"/>
            <w:vMerge/>
            <w:tcBorders>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DC6B1B" w:rsidRPr="004C1418" w:rsidTr="00DC6B1B">
        <w:tc>
          <w:tcPr>
            <w:tcW w:w="533" w:type="dxa"/>
            <w:vMerge/>
            <w:tcBorders>
              <w:bottom w:val="single" w:sz="4" w:space="0" w:color="auto"/>
            </w:tcBorders>
          </w:tcPr>
          <w:p w:rsidR="00DC6B1B" w:rsidRPr="004C1418" w:rsidRDefault="00DC6B1B" w:rsidP="00934595">
            <w:pPr>
              <w:rPr>
                <w:rFonts w:ascii="Times New Roman" w:hAnsi="Times New Roman" w:cs="Times New Roman"/>
                <w:sz w:val="24"/>
                <w:szCs w:val="24"/>
                <w:lang w:val="kk-KZ"/>
              </w:rPr>
            </w:pPr>
          </w:p>
        </w:tc>
        <w:tc>
          <w:tcPr>
            <w:tcW w:w="5340" w:type="dxa"/>
            <w:tcBorders>
              <w:bottom w:val="single" w:sz="4" w:space="0" w:color="auto"/>
            </w:tcBorders>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vMerge/>
          </w:tcPr>
          <w:p w:rsidR="00DC6B1B" w:rsidRPr="004C1418" w:rsidRDefault="00DC6B1B" w:rsidP="00934595">
            <w:pPr>
              <w:jc w:val="center"/>
              <w:rPr>
                <w:rFonts w:ascii="Times New Roman" w:hAnsi="Times New Roman" w:cs="Times New Roman"/>
                <w:sz w:val="24"/>
                <w:szCs w:val="24"/>
                <w:lang w:val="kk-KZ"/>
              </w:rPr>
            </w:pPr>
          </w:p>
        </w:tc>
        <w:tc>
          <w:tcPr>
            <w:tcW w:w="1707" w:type="dxa"/>
            <w:vMerge/>
          </w:tcPr>
          <w:p w:rsidR="00DC6B1B" w:rsidRPr="004C1418" w:rsidRDefault="00DC6B1B" w:rsidP="00934595">
            <w:pPr>
              <w:jc w:val="center"/>
              <w:rPr>
                <w:rFonts w:ascii="Times New Roman" w:hAnsi="Times New Roman" w:cs="Times New Roman"/>
                <w:sz w:val="24"/>
                <w:szCs w:val="24"/>
                <w:lang w:val="kk-KZ"/>
              </w:rPr>
            </w:pPr>
          </w:p>
        </w:tc>
        <w:tc>
          <w:tcPr>
            <w:tcW w:w="1843" w:type="dxa"/>
            <w:vMerge/>
            <w:tcBorders>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746974" w:rsidRPr="0063703F" w:rsidTr="00DC6B1B">
        <w:tc>
          <w:tcPr>
            <w:tcW w:w="533" w:type="dxa"/>
            <w:vMerge w:val="restart"/>
            <w:tcBorders>
              <w:top w:val="single" w:sz="4" w:space="0" w:color="auto"/>
            </w:tcBorders>
          </w:tcPr>
          <w:p w:rsidR="00746974"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Borders>
              <w:top w:val="single" w:sz="4" w:space="0" w:color="auto"/>
            </w:tcBorders>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Pr>
          <w:p w:rsidR="00746974" w:rsidRPr="004C1418" w:rsidRDefault="00746974"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left w:val="single" w:sz="4" w:space="0" w:color="auto"/>
              <w:bottom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46974" w:rsidRPr="0063703F" w:rsidTr="00934595">
        <w:tc>
          <w:tcPr>
            <w:tcW w:w="533" w:type="dxa"/>
            <w:vMerge/>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746974" w:rsidRPr="004C1418" w:rsidRDefault="00746974" w:rsidP="00934595">
            <w:pPr>
              <w:jc w:val="center"/>
              <w:rPr>
                <w:rFonts w:ascii="Times New Roman" w:hAnsi="Times New Roman" w:cs="Times New Roman"/>
                <w:sz w:val="24"/>
                <w:szCs w:val="24"/>
                <w:lang w:val="kk-KZ"/>
              </w:rPr>
            </w:pPr>
          </w:p>
        </w:tc>
        <w:tc>
          <w:tcPr>
            <w:tcW w:w="1707" w:type="dxa"/>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746974"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63703F" w:rsidTr="00934595">
        <w:tc>
          <w:tcPr>
            <w:tcW w:w="533" w:type="dxa"/>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DC6B1B" w:rsidRDefault="00112C41" w:rsidP="00934595">
            <w:pPr>
              <w:rPr>
                <w:rFonts w:ascii="Times New Roman" w:hAnsi="Times New Roman" w:cs="Times New Roman"/>
                <w:sz w:val="24"/>
                <w:szCs w:val="24"/>
                <w:lang w:val="kk-KZ"/>
              </w:rPr>
            </w:pPr>
            <w:r>
              <w:rPr>
                <w:rFonts w:ascii="Times New Roman" w:hAnsi="Times New Roman" w:cs="Times New Roman"/>
                <w:sz w:val="24"/>
                <w:szCs w:val="24"/>
                <w:lang w:val="kk-KZ"/>
              </w:rPr>
              <w:t>Арнайы түзету</w:t>
            </w:r>
            <w:r w:rsidR="00DC6B1B">
              <w:rPr>
                <w:rFonts w:ascii="Times New Roman" w:hAnsi="Times New Roman" w:cs="Times New Roman"/>
                <w:sz w:val="24"/>
                <w:szCs w:val="24"/>
                <w:lang w:val="kk-KZ"/>
              </w:rPr>
              <w:t>ші іс-әрекет *****</w:t>
            </w:r>
          </w:p>
        </w:tc>
        <w:tc>
          <w:tcPr>
            <w:tcW w:w="1600" w:type="dxa"/>
          </w:tcPr>
          <w:p w:rsidR="00DC6B1B" w:rsidRPr="004C1418" w:rsidRDefault="00DC6B1B" w:rsidP="00934595">
            <w:pPr>
              <w:jc w:val="center"/>
              <w:rPr>
                <w:rFonts w:ascii="Times New Roman" w:hAnsi="Times New Roman" w:cs="Times New Roman"/>
                <w:sz w:val="24"/>
                <w:szCs w:val="24"/>
                <w:lang w:val="kk-KZ"/>
              </w:rPr>
            </w:pPr>
          </w:p>
        </w:tc>
        <w:tc>
          <w:tcPr>
            <w:tcW w:w="1707" w:type="dxa"/>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934595">
        <w:tc>
          <w:tcPr>
            <w:tcW w:w="533" w:type="dxa"/>
          </w:tcPr>
          <w:p w:rsidR="00746974" w:rsidRPr="004C1418" w:rsidRDefault="00746974" w:rsidP="00934595">
            <w:pPr>
              <w:rPr>
                <w:rFonts w:ascii="Times New Roman" w:hAnsi="Times New Roman" w:cs="Times New Roman"/>
                <w:sz w:val="24"/>
                <w:szCs w:val="24"/>
                <w:lang w:val="kk-KZ"/>
              </w:rPr>
            </w:pPr>
          </w:p>
        </w:tc>
        <w:tc>
          <w:tcPr>
            <w:tcW w:w="5340" w:type="dxa"/>
          </w:tcPr>
          <w:p w:rsidR="00746974" w:rsidRPr="004C1418" w:rsidRDefault="00746974" w:rsidP="00934595">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746974" w:rsidRPr="004C1418" w:rsidRDefault="00DF7EC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6 </w:t>
            </w:r>
            <w:r w:rsidR="00746974" w:rsidRPr="004C1418">
              <w:rPr>
                <w:rFonts w:ascii="Times New Roman" w:hAnsi="Times New Roman" w:cs="Times New Roman"/>
                <w:b/>
                <w:sz w:val="24"/>
                <w:szCs w:val="24"/>
                <w:lang w:val="kk-KZ"/>
              </w:rPr>
              <w:t xml:space="preserve">сағат </w:t>
            </w:r>
          </w:p>
        </w:tc>
        <w:tc>
          <w:tcPr>
            <w:tcW w:w="1707" w:type="dxa"/>
          </w:tcPr>
          <w:p w:rsidR="00746974" w:rsidRPr="004C1418" w:rsidRDefault="00746974"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746974" w:rsidRPr="004C1418" w:rsidRDefault="00C5579B"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2355" w:type="dxa"/>
            <w:tcBorders>
              <w:left w:val="single" w:sz="4" w:space="0" w:color="auto"/>
            </w:tcBorders>
          </w:tcPr>
          <w:p w:rsidR="00746974" w:rsidRPr="004C1418" w:rsidRDefault="00C5579B"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216</w:t>
            </w:r>
          </w:p>
        </w:tc>
      </w:tr>
    </w:tbl>
    <w:p w:rsidR="00746974" w:rsidRDefault="00746974" w:rsidP="00746974">
      <w:pPr>
        <w:spacing w:after="0"/>
        <w:rPr>
          <w:rFonts w:ascii="Times New Roman" w:eastAsia="Times New Roman" w:hAnsi="Times New Roman" w:cs="Times New Roman"/>
          <w:sz w:val="28"/>
          <w:szCs w:val="28"/>
          <w:lang w:val="kk-KZ" w:eastAsia="ru-RU"/>
        </w:rPr>
      </w:pPr>
    </w:p>
    <w:p w:rsidR="005D49CF" w:rsidRPr="005D49CF" w:rsidRDefault="005D49CF" w:rsidP="005D49CF">
      <w:pPr>
        <w:spacing w:after="0"/>
        <w:jc w:val="both"/>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 xml:space="preserve">Ескерту: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Ұйымдастырылған іс-әрекет - Қазақстан Республикас</w:t>
      </w:r>
      <w:r>
        <w:rPr>
          <w:rFonts w:ascii="Times New Roman" w:eastAsia="Times New Roman" w:hAnsi="Times New Roman" w:cs="Times New Roman"/>
          <w:sz w:val="24"/>
          <w:szCs w:val="24"/>
          <w:lang w:val="kk-KZ" w:eastAsia="ru-RU"/>
        </w:rPr>
        <w:t xml:space="preserve">ы Білім және ғылым министрінің </w:t>
      </w:r>
      <w:r w:rsidRPr="005D49CF">
        <w:rPr>
          <w:rFonts w:ascii="Times New Roman" w:eastAsia="Times New Roman" w:hAnsi="Times New Roman" w:cs="Times New Roman"/>
          <w:sz w:val="24"/>
          <w:szCs w:val="24"/>
          <w:lang w:val="kk-KZ" w:eastAsia="ru-RU"/>
        </w:rPr>
        <w:t>міндетін атқарушының 2016 жылғы 12 тамыздағы № 499 бұ</w:t>
      </w:r>
      <w:r>
        <w:rPr>
          <w:rFonts w:ascii="Times New Roman" w:eastAsia="Times New Roman" w:hAnsi="Times New Roman" w:cs="Times New Roman"/>
          <w:sz w:val="24"/>
          <w:szCs w:val="24"/>
          <w:lang w:val="kk-KZ" w:eastAsia="ru-RU"/>
        </w:rPr>
        <w:t xml:space="preserve">йрығымен бекітілген  «Мектепке </w:t>
      </w:r>
      <w:r w:rsidRPr="005D49CF">
        <w:rPr>
          <w:rFonts w:ascii="Times New Roman" w:eastAsia="Times New Roman" w:hAnsi="Times New Roman" w:cs="Times New Roman"/>
          <w:sz w:val="24"/>
          <w:szCs w:val="24"/>
          <w:lang w:val="kk-KZ" w:eastAsia="ru-RU"/>
        </w:rPr>
        <w:t>дейінгі  тәрбие  мен  оқытудың  Үлгілік  оқу  бағдарламаларын  бекіту</w:t>
      </w:r>
      <w:r>
        <w:rPr>
          <w:rFonts w:ascii="Times New Roman" w:eastAsia="Times New Roman" w:hAnsi="Times New Roman" w:cs="Times New Roman"/>
          <w:sz w:val="24"/>
          <w:szCs w:val="24"/>
          <w:lang w:val="kk-KZ" w:eastAsia="ru-RU"/>
        </w:rPr>
        <w:t xml:space="preserve">  туралы»  (Нормативтік </w:t>
      </w:r>
      <w:r w:rsidRPr="005D49CF">
        <w:rPr>
          <w:rFonts w:ascii="Times New Roman" w:eastAsia="Times New Roman" w:hAnsi="Times New Roman" w:cs="Times New Roman"/>
          <w:sz w:val="24"/>
          <w:szCs w:val="24"/>
          <w:lang w:val="kk-KZ" w:eastAsia="ru-RU"/>
        </w:rPr>
        <w:t>құқықтық актілерді мемлекеттік тіркеу тізілімінде № 14235 бол</w:t>
      </w:r>
      <w:r>
        <w:rPr>
          <w:rFonts w:ascii="Times New Roman" w:eastAsia="Times New Roman" w:hAnsi="Times New Roman" w:cs="Times New Roman"/>
          <w:sz w:val="24"/>
          <w:szCs w:val="24"/>
          <w:lang w:val="kk-KZ" w:eastAsia="ru-RU"/>
        </w:rPr>
        <w:t xml:space="preserve">ып тіркелген) мектепке дейінгі </w:t>
      </w:r>
      <w:r w:rsidRPr="005D49CF">
        <w:rPr>
          <w:rFonts w:ascii="Times New Roman" w:eastAsia="Times New Roman" w:hAnsi="Times New Roman" w:cs="Times New Roman"/>
          <w:sz w:val="24"/>
          <w:szCs w:val="24"/>
          <w:lang w:val="kk-KZ" w:eastAsia="ru-RU"/>
        </w:rPr>
        <w:t>тәрбие мен оқытудың Үлгілік оқу бағдарламасының мазмұнын,</w:t>
      </w:r>
      <w:r>
        <w:rPr>
          <w:rFonts w:ascii="Times New Roman" w:eastAsia="Times New Roman" w:hAnsi="Times New Roman" w:cs="Times New Roman"/>
          <w:sz w:val="24"/>
          <w:szCs w:val="24"/>
          <w:lang w:val="kk-KZ" w:eastAsia="ru-RU"/>
        </w:rPr>
        <w:t xml:space="preserve"> соның ішінде мектепке дейінгі </w:t>
      </w:r>
      <w:r w:rsidRPr="005D49CF">
        <w:rPr>
          <w:rFonts w:ascii="Times New Roman" w:eastAsia="Times New Roman" w:hAnsi="Times New Roman" w:cs="Times New Roman"/>
          <w:sz w:val="24"/>
          <w:szCs w:val="24"/>
          <w:lang w:val="kk-KZ" w:eastAsia="ru-RU"/>
        </w:rPr>
        <w:t>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w:t>
      </w:r>
      <w:r>
        <w:rPr>
          <w:rFonts w:ascii="Times New Roman" w:eastAsia="Times New Roman" w:hAnsi="Times New Roman" w:cs="Times New Roman"/>
          <w:sz w:val="24"/>
          <w:szCs w:val="24"/>
          <w:lang w:val="kk-KZ" w:eastAsia="ru-RU"/>
        </w:rPr>
        <w:t xml:space="preserve">і түрлі балалар әрекеті (ойын, </w:t>
      </w:r>
      <w:r w:rsidRPr="005D49CF">
        <w:rPr>
          <w:rFonts w:ascii="Times New Roman" w:eastAsia="Times New Roman" w:hAnsi="Times New Roman" w:cs="Times New Roman"/>
          <w:sz w:val="24"/>
          <w:szCs w:val="24"/>
          <w:lang w:val="kk-KZ" w:eastAsia="ru-RU"/>
        </w:rPr>
        <w:t>қимыл,  танымдық,  шығармашылық,  зерттеу,  еңбек,  д</w:t>
      </w:r>
      <w:r>
        <w:rPr>
          <w:rFonts w:ascii="Times New Roman" w:eastAsia="Times New Roman" w:hAnsi="Times New Roman" w:cs="Times New Roman"/>
          <w:sz w:val="24"/>
          <w:szCs w:val="24"/>
          <w:lang w:val="kk-KZ" w:eastAsia="ru-RU"/>
        </w:rPr>
        <w:t xml:space="preserve">ербес)  арқылы  ұйымдастыратын </w:t>
      </w:r>
      <w:r w:rsidRPr="005D49CF">
        <w:rPr>
          <w:rFonts w:ascii="Times New Roman" w:eastAsia="Times New Roman" w:hAnsi="Times New Roman" w:cs="Times New Roman"/>
          <w:sz w:val="24"/>
          <w:szCs w:val="24"/>
          <w:lang w:val="kk-KZ" w:eastAsia="ru-RU"/>
        </w:rPr>
        <w:t>кіріктірілген сабағы.</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Мектеп  жасына  дейінгі  балалардың  жас  ерекшеліктері</w:t>
      </w:r>
      <w:r>
        <w:rPr>
          <w:rFonts w:ascii="Times New Roman" w:eastAsia="Times New Roman" w:hAnsi="Times New Roman" w:cs="Times New Roman"/>
          <w:sz w:val="24"/>
          <w:szCs w:val="24"/>
          <w:lang w:val="kk-KZ" w:eastAsia="ru-RU"/>
        </w:rPr>
        <w:t xml:space="preserve">н  ескере  отырып,  күні  бойы </w:t>
      </w:r>
      <w:r w:rsidRPr="005D49CF">
        <w:rPr>
          <w:rFonts w:ascii="Times New Roman" w:eastAsia="Times New Roman" w:hAnsi="Times New Roman" w:cs="Times New Roman"/>
          <w:sz w:val="24"/>
          <w:szCs w:val="24"/>
          <w:lang w:val="kk-KZ" w:eastAsia="ru-RU"/>
        </w:rPr>
        <w:t xml:space="preserve">балалардың физикалық белсенділігіне уақыт бөлінеді.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***Мемлекеттік  тілді  меңгерту  мақсатында  күні  бойы  ре</w:t>
      </w:r>
      <w:r>
        <w:rPr>
          <w:rFonts w:ascii="Times New Roman" w:eastAsia="Times New Roman" w:hAnsi="Times New Roman" w:cs="Times New Roman"/>
          <w:sz w:val="24"/>
          <w:szCs w:val="24"/>
          <w:lang w:val="kk-KZ" w:eastAsia="ru-RU"/>
        </w:rPr>
        <w:t xml:space="preserve">жимдік  сәттерде  Үлгілік  оқу </w:t>
      </w:r>
      <w:r w:rsidRPr="005D49CF">
        <w:rPr>
          <w:rFonts w:ascii="Times New Roman" w:eastAsia="Times New Roman" w:hAnsi="Times New Roman" w:cs="Times New Roman"/>
          <w:sz w:val="24"/>
          <w:szCs w:val="24"/>
          <w:lang w:val="kk-KZ" w:eastAsia="ru-RU"/>
        </w:rPr>
        <w:t xml:space="preserve">бағдарламасында  айқындалған  сөздік  минимумды  үйрету,  түрлі  балалар  </w:t>
      </w:r>
      <w:r>
        <w:rPr>
          <w:rFonts w:ascii="Times New Roman" w:eastAsia="Times New Roman" w:hAnsi="Times New Roman" w:cs="Times New Roman"/>
          <w:sz w:val="24"/>
          <w:szCs w:val="24"/>
          <w:lang w:val="kk-KZ" w:eastAsia="ru-RU"/>
        </w:rPr>
        <w:t xml:space="preserve"> әрекетінде </w:t>
      </w:r>
      <w:r w:rsidRPr="005D49CF">
        <w:rPr>
          <w:rFonts w:ascii="Times New Roman" w:eastAsia="Times New Roman" w:hAnsi="Times New Roman" w:cs="Times New Roman"/>
          <w:sz w:val="24"/>
          <w:szCs w:val="24"/>
          <w:lang w:val="kk-KZ" w:eastAsia="ru-RU"/>
        </w:rPr>
        <w:t xml:space="preserve">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****Балалардың  жас  ерекшеліктерін  ескере  отырып,  күн</w:t>
      </w:r>
      <w:r>
        <w:rPr>
          <w:rFonts w:ascii="Times New Roman" w:eastAsia="Times New Roman" w:hAnsi="Times New Roman" w:cs="Times New Roman"/>
          <w:sz w:val="24"/>
          <w:szCs w:val="24"/>
          <w:lang w:val="kk-KZ" w:eastAsia="ru-RU"/>
        </w:rPr>
        <w:t xml:space="preserve">і  бойы  музыканы  тыңдау,  ән </w:t>
      </w:r>
      <w:r w:rsidRPr="005D49CF">
        <w:rPr>
          <w:rFonts w:ascii="Times New Roman" w:eastAsia="Times New Roman" w:hAnsi="Times New Roman" w:cs="Times New Roman"/>
          <w:sz w:val="24"/>
          <w:szCs w:val="24"/>
          <w:lang w:val="kk-KZ" w:eastAsia="ru-RU"/>
        </w:rPr>
        <w:t>айту,  әндерді  жаттату,  импровизация,  ырғақты-музык</w:t>
      </w:r>
      <w:r>
        <w:rPr>
          <w:rFonts w:ascii="Times New Roman" w:eastAsia="Times New Roman" w:hAnsi="Times New Roman" w:cs="Times New Roman"/>
          <w:sz w:val="24"/>
          <w:szCs w:val="24"/>
          <w:lang w:val="kk-KZ" w:eastAsia="ru-RU"/>
        </w:rPr>
        <w:t xml:space="preserve">алық  қимылдар,  шулы  балалар </w:t>
      </w:r>
      <w:r w:rsidRPr="005D49CF">
        <w:rPr>
          <w:rFonts w:ascii="Times New Roman" w:eastAsia="Times New Roman" w:hAnsi="Times New Roman" w:cs="Times New Roman"/>
          <w:sz w:val="24"/>
          <w:szCs w:val="24"/>
          <w:lang w:val="kk-KZ" w:eastAsia="ru-RU"/>
        </w:rPr>
        <w:t>аспаптарында ойнау және басқа да музыкалық әрекеттерге уақыт бөлінеді.</w:t>
      </w:r>
    </w:p>
    <w:p w:rsidR="00746974"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Арнайы түзетуші іс-әрекет арнайы мектепке дейін</w:t>
      </w:r>
      <w:r>
        <w:rPr>
          <w:rFonts w:ascii="Times New Roman" w:eastAsia="Times New Roman" w:hAnsi="Times New Roman" w:cs="Times New Roman"/>
          <w:sz w:val="24"/>
          <w:szCs w:val="24"/>
          <w:lang w:val="kk-KZ" w:eastAsia="ru-RU"/>
        </w:rPr>
        <w:t xml:space="preserve">гі ұйымдарда, мектепке дейінгі </w:t>
      </w:r>
      <w:r w:rsidRPr="005D49CF">
        <w:rPr>
          <w:rFonts w:ascii="Times New Roman" w:eastAsia="Times New Roman" w:hAnsi="Times New Roman" w:cs="Times New Roman"/>
          <w:sz w:val="24"/>
          <w:szCs w:val="24"/>
          <w:lang w:val="kk-KZ" w:eastAsia="ru-RU"/>
        </w:rPr>
        <w:t>ұйымдардың арнайы топтарында мүмкіндігі шектеулі балалар үшін жүргізіледі.</w:t>
      </w:r>
    </w:p>
    <w:p w:rsidR="00DC6B1B" w:rsidRDefault="00DC6B1B" w:rsidP="00746974">
      <w:pPr>
        <w:spacing w:after="0"/>
        <w:rPr>
          <w:rFonts w:ascii="Times New Roman" w:eastAsia="Times New Roman" w:hAnsi="Times New Roman" w:cs="Times New Roman"/>
          <w:sz w:val="28"/>
          <w:szCs w:val="28"/>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79290D" w:rsidRDefault="0079290D" w:rsidP="00DC6B1B">
      <w:pPr>
        <w:spacing w:after="0"/>
        <w:jc w:val="center"/>
        <w:rPr>
          <w:rFonts w:ascii="Times New Roman" w:eastAsia="Times New Roman" w:hAnsi="Times New Roman" w:cs="Times New Roman"/>
          <w:b/>
          <w:sz w:val="24"/>
          <w:szCs w:val="24"/>
          <w:lang w:val="kk-KZ" w:eastAsia="ru-RU"/>
        </w:rPr>
      </w:pPr>
    </w:p>
    <w:p w:rsidR="0079290D" w:rsidRDefault="0079290D"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Default="00C274E0" w:rsidP="00DC6B1B">
      <w:pPr>
        <w:spacing w:after="0"/>
        <w:jc w:val="center"/>
        <w:rPr>
          <w:rFonts w:ascii="Times New Roman" w:eastAsia="Times New Roman" w:hAnsi="Times New Roman" w:cs="Times New Roman"/>
          <w:b/>
          <w:sz w:val="24"/>
          <w:szCs w:val="24"/>
          <w:lang w:val="kk-KZ" w:eastAsia="ru-RU"/>
        </w:rPr>
      </w:pPr>
    </w:p>
    <w:p w:rsidR="00C274E0" w:rsidRPr="00196FE6" w:rsidRDefault="00C274E0" w:rsidP="00DC6B1B">
      <w:pPr>
        <w:spacing w:after="0"/>
        <w:jc w:val="center"/>
        <w:rPr>
          <w:rFonts w:ascii="Times New Roman" w:eastAsia="Times New Roman" w:hAnsi="Times New Roman" w:cs="Times New Roman"/>
          <w:b/>
          <w:sz w:val="24"/>
          <w:szCs w:val="24"/>
          <w:lang w:val="kk-KZ" w:eastAsia="ru-RU"/>
        </w:rPr>
      </w:pPr>
    </w:p>
    <w:p w:rsidR="00C274E0" w:rsidRPr="00917321" w:rsidRDefault="00867117" w:rsidP="00C274E0">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C274E0">
        <w:rPr>
          <w:rFonts w:ascii="Times New Roman" w:eastAsia="Times New Roman" w:hAnsi="Times New Roman" w:cs="Times New Roman"/>
          <w:sz w:val="24"/>
          <w:szCs w:val="24"/>
          <w:lang w:val="kk-KZ" w:eastAsia="ru-RU"/>
        </w:rPr>
        <w:t xml:space="preserve">                                                                                                                                                                        </w:t>
      </w:r>
      <w:r w:rsidR="00C274E0" w:rsidRPr="00917321">
        <w:rPr>
          <w:rFonts w:ascii="Times New Roman" w:eastAsia="Times New Roman" w:hAnsi="Times New Roman" w:cs="Times New Roman"/>
          <w:sz w:val="24"/>
          <w:szCs w:val="24"/>
          <w:lang w:val="kk-KZ" w:eastAsia="ru-RU"/>
        </w:rPr>
        <w:t xml:space="preserve">Қазақстан Республикасы </w:t>
      </w:r>
    </w:p>
    <w:p w:rsidR="00C274E0" w:rsidRPr="00917321" w:rsidRDefault="00C274E0" w:rsidP="00C274E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Оқу-ағарту министрінің </w:t>
      </w:r>
    </w:p>
    <w:p w:rsidR="00C274E0" w:rsidRPr="005B2958" w:rsidRDefault="00C274E0" w:rsidP="00C274E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5B2958">
        <w:rPr>
          <w:rFonts w:ascii="Times New Roman" w:eastAsia="Times New Roman" w:hAnsi="Times New Roman" w:cs="Times New Roman"/>
          <w:sz w:val="24"/>
          <w:szCs w:val="24"/>
          <w:lang w:val="kk-KZ" w:eastAsia="ru-RU"/>
        </w:rPr>
        <w:t>2022 жылғы 09 қыркүйектегі</w:t>
      </w:r>
    </w:p>
    <w:p w:rsidR="00C274E0" w:rsidRPr="005B2958" w:rsidRDefault="00C274E0" w:rsidP="00C274E0">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 394 бұйрығына </w:t>
      </w:r>
    </w:p>
    <w:p w:rsidR="00C274E0" w:rsidRPr="005B2958" w:rsidRDefault="00C274E0" w:rsidP="00C274E0">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w:t>
      </w:r>
      <w:r w:rsidR="005E3D17">
        <w:rPr>
          <w:rFonts w:ascii="Times New Roman" w:eastAsia="Times New Roman" w:hAnsi="Times New Roman" w:cs="Times New Roman"/>
          <w:sz w:val="24"/>
          <w:szCs w:val="24"/>
          <w:lang w:val="kk-KZ" w:eastAsia="ru-RU"/>
        </w:rPr>
        <w:t xml:space="preserve">                               1</w:t>
      </w:r>
      <w:r w:rsidRPr="005B2958">
        <w:rPr>
          <w:rFonts w:ascii="Times New Roman" w:eastAsia="Times New Roman" w:hAnsi="Times New Roman" w:cs="Times New Roman"/>
          <w:sz w:val="24"/>
          <w:szCs w:val="24"/>
          <w:lang w:val="kk-KZ" w:eastAsia="ru-RU"/>
        </w:rPr>
        <w:t>- қосымша</w:t>
      </w:r>
    </w:p>
    <w:p w:rsidR="00C274E0" w:rsidRDefault="00C274E0" w:rsidP="00C274E0">
      <w:pPr>
        <w:tabs>
          <w:tab w:val="left" w:pos="8820"/>
        </w:tabs>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                            </w:t>
      </w:r>
    </w:p>
    <w:p w:rsidR="00C274E0" w:rsidRPr="00917321" w:rsidRDefault="00C274E0" w:rsidP="00C274E0">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C274E0" w:rsidRPr="00917321" w:rsidRDefault="00C274E0" w:rsidP="00C274E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Білім және ғылым министрінің</w:t>
      </w:r>
      <w:r w:rsidRPr="00917321">
        <w:rPr>
          <w:rFonts w:ascii="Times New Roman" w:eastAsia="Times New Roman" w:hAnsi="Times New Roman" w:cs="Times New Roman"/>
          <w:sz w:val="24"/>
          <w:szCs w:val="24"/>
          <w:lang w:val="kk-KZ" w:eastAsia="ru-RU"/>
        </w:rPr>
        <w:t xml:space="preserve"> </w:t>
      </w:r>
    </w:p>
    <w:p w:rsidR="00C274E0" w:rsidRPr="00917321" w:rsidRDefault="00C274E0" w:rsidP="00C274E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2012 жылғы 20 желтоқсандағы</w:t>
      </w:r>
    </w:p>
    <w:p w:rsidR="00C274E0" w:rsidRPr="00917321" w:rsidRDefault="00C274E0" w:rsidP="00C274E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557</w:t>
      </w:r>
      <w:r w:rsidRPr="00917321">
        <w:rPr>
          <w:rFonts w:ascii="Times New Roman" w:eastAsia="Times New Roman" w:hAnsi="Times New Roman" w:cs="Times New Roman"/>
          <w:sz w:val="24"/>
          <w:szCs w:val="24"/>
          <w:lang w:val="kk-KZ" w:eastAsia="ru-RU"/>
        </w:rPr>
        <w:t xml:space="preserve"> бұйрығына </w:t>
      </w:r>
    </w:p>
    <w:p w:rsidR="00C274E0" w:rsidRPr="006776D7" w:rsidRDefault="00C274E0" w:rsidP="006776D7">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5E3D17">
        <w:rPr>
          <w:rFonts w:ascii="Times New Roman" w:eastAsia="Times New Roman" w:hAnsi="Times New Roman" w:cs="Times New Roman"/>
          <w:sz w:val="24"/>
          <w:szCs w:val="24"/>
          <w:lang w:val="kk-KZ" w:eastAsia="ru-RU"/>
        </w:rPr>
        <w:t xml:space="preserve">      1</w:t>
      </w:r>
      <w:r w:rsidRPr="00917321">
        <w:rPr>
          <w:rFonts w:ascii="Times New Roman" w:eastAsia="Times New Roman" w:hAnsi="Times New Roman" w:cs="Times New Roman"/>
          <w:sz w:val="24"/>
          <w:szCs w:val="24"/>
          <w:lang w:val="kk-KZ" w:eastAsia="ru-RU"/>
        </w:rPr>
        <w:t>- қосымша</w:t>
      </w:r>
    </w:p>
    <w:p w:rsidR="00C274E0" w:rsidRDefault="00C274E0" w:rsidP="00DC6B1B">
      <w:pPr>
        <w:spacing w:after="0"/>
        <w:jc w:val="center"/>
        <w:rPr>
          <w:rFonts w:ascii="Times New Roman" w:eastAsia="Times New Roman" w:hAnsi="Times New Roman" w:cs="Times New Roman"/>
          <w:b/>
          <w:sz w:val="24"/>
          <w:szCs w:val="24"/>
          <w:lang w:val="kk-KZ" w:eastAsia="ru-RU"/>
        </w:rPr>
      </w:pPr>
    </w:p>
    <w:p w:rsidR="00DC6B1B" w:rsidRPr="005D49CF" w:rsidRDefault="004A5F40" w:rsidP="00DC6B1B">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Кіші </w:t>
      </w:r>
      <w:r w:rsidR="00DC6B1B" w:rsidRPr="005D49CF">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«Ақбота », «Ботақан», «Құлыншақ</w:t>
      </w:r>
      <w:r w:rsidR="00512C9C">
        <w:rPr>
          <w:rFonts w:ascii="Times New Roman" w:eastAsia="Times New Roman" w:hAnsi="Times New Roman" w:cs="Times New Roman"/>
          <w:b/>
          <w:sz w:val="24"/>
          <w:szCs w:val="24"/>
          <w:lang w:val="kk-KZ" w:eastAsia="ru-RU"/>
        </w:rPr>
        <w:t xml:space="preserve">» </w:t>
      </w:r>
      <w:r w:rsidR="00DC6B1B" w:rsidRPr="005D49CF">
        <w:rPr>
          <w:rFonts w:ascii="Times New Roman" w:eastAsia="Times New Roman" w:hAnsi="Times New Roman" w:cs="Times New Roman"/>
          <w:b/>
          <w:sz w:val="24"/>
          <w:szCs w:val="24"/>
          <w:lang w:val="kk-KZ" w:eastAsia="ru-RU"/>
        </w:rPr>
        <w:t>топ</w:t>
      </w:r>
      <w:r w:rsidR="00512C9C">
        <w:rPr>
          <w:rFonts w:ascii="Times New Roman" w:eastAsia="Times New Roman" w:hAnsi="Times New Roman" w:cs="Times New Roman"/>
          <w:b/>
          <w:sz w:val="24"/>
          <w:szCs w:val="24"/>
          <w:lang w:val="kk-KZ" w:eastAsia="ru-RU"/>
        </w:rPr>
        <w:t>тарының</w:t>
      </w:r>
    </w:p>
    <w:p w:rsidR="00DC6B1B" w:rsidRPr="005D49CF" w:rsidRDefault="0025356D" w:rsidP="00DC6B1B">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r w:rsidR="00C274E0">
        <w:rPr>
          <w:rFonts w:ascii="Times New Roman" w:eastAsia="Times New Roman" w:hAnsi="Times New Roman" w:cs="Times New Roman"/>
          <w:b/>
          <w:sz w:val="24"/>
          <w:szCs w:val="24"/>
          <w:lang w:val="kk-KZ" w:eastAsia="ru-RU"/>
        </w:rPr>
        <w:t xml:space="preserve"> жастағы балалар)</w:t>
      </w:r>
      <w:r w:rsidR="00DC6B1B" w:rsidRPr="005D49CF">
        <w:rPr>
          <w:rFonts w:ascii="Times New Roman" w:eastAsia="Times New Roman" w:hAnsi="Times New Roman" w:cs="Times New Roman"/>
          <w:b/>
          <w:sz w:val="24"/>
          <w:szCs w:val="24"/>
          <w:lang w:val="kk-KZ" w:eastAsia="ru-RU"/>
        </w:rPr>
        <w:t xml:space="preserve"> мектепке дейінгі тәрбие мен оқытудың оқу жоспары </w:t>
      </w:r>
    </w:p>
    <w:p w:rsidR="00DC6B1B" w:rsidRPr="005D49CF" w:rsidRDefault="00094234" w:rsidP="00DC6B1B">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2023-2024</w:t>
      </w:r>
      <w:r w:rsidR="00DC6B1B" w:rsidRPr="005D49CF">
        <w:rPr>
          <w:rFonts w:ascii="Times New Roman" w:eastAsia="Times New Roman" w:hAnsi="Times New Roman" w:cs="Times New Roman"/>
          <w:b/>
          <w:sz w:val="24"/>
          <w:szCs w:val="24"/>
          <w:lang w:val="kk-KZ" w:eastAsia="ru-RU"/>
        </w:rPr>
        <w:t xml:space="preserve"> оқу жылы</w:t>
      </w:r>
    </w:p>
    <w:p w:rsidR="00DC6B1B" w:rsidRPr="004C1418" w:rsidRDefault="00DC6B1B" w:rsidP="00DC6B1B">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DC6B1B" w:rsidRPr="004C1418" w:rsidTr="00934595">
        <w:tc>
          <w:tcPr>
            <w:tcW w:w="533" w:type="dxa"/>
          </w:tcPr>
          <w:p w:rsidR="00DC6B1B" w:rsidRPr="004C1418" w:rsidRDefault="00DC6B1B"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DC6B1B" w:rsidRDefault="008D14FD"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Ұ</w:t>
            </w:r>
            <w:r w:rsidR="00DC6B1B" w:rsidRPr="004C1418">
              <w:rPr>
                <w:rFonts w:ascii="Times New Roman" w:hAnsi="Times New Roman" w:cs="Times New Roman"/>
                <w:b/>
                <w:sz w:val="24"/>
                <w:szCs w:val="24"/>
                <w:lang w:val="kk-KZ"/>
              </w:rPr>
              <w:t>йымдастырылған</w:t>
            </w:r>
            <w:r>
              <w:rPr>
                <w:rFonts w:ascii="Times New Roman" w:hAnsi="Times New Roman" w:cs="Times New Roman"/>
                <w:b/>
                <w:sz w:val="24"/>
                <w:szCs w:val="24"/>
                <w:lang w:val="kk-KZ"/>
              </w:rPr>
              <w:t xml:space="preserve"> іс-әрекет</w:t>
            </w:r>
            <w:r>
              <w:rPr>
                <w:rFonts w:ascii="Times New Roman" w:hAnsi="Times New Roman" w:cs="Times New Roman"/>
                <w:b/>
                <w:sz w:val="24"/>
                <w:szCs w:val="24"/>
                <w:vertAlign w:val="superscript"/>
                <w:lang w:val="kk-KZ"/>
              </w:rPr>
              <w:t>*</w:t>
            </w:r>
            <w:r w:rsidR="00DC6B1B" w:rsidRPr="004C1418">
              <w:rPr>
                <w:rFonts w:ascii="Times New Roman" w:hAnsi="Times New Roman" w:cs="Times New Roman"/>
                <w:b/>
                <w:sz w:val="24"/>
                <w:szCs w:val="24"/>
                <w:lang w:val="kk-KZ"/>
              </w:rPr>
              <w:t xml:space="preserve"> </w:t>
            </w:r>
          </w:p>
          <w:p w:rsidR="00DC6B1B" w:rsidRPr="004C1418" w:rsidRDefault="00DC6B1B" w:rsidP="008D14FD">
            <w:pPr>
              <w:rPr>
                <w:rFonts w:ascii="Times New Roman" w:hAnsi="Times New Roman" w:cs="Times New Roman"/>
                <w:b/>
                <w:sz w:val="24"/>
                <w:szCs w:val="24"/>
                <w:lang w:val="kk-KZ"/>
              </w:rPr>
            </w:pPr>
          </w:p>
        </w:tc>
        <w:tc>
          <w:tcPr>
            <w:tcW w:w="1600" w:type="dxa"/>
          </w:tcPr>
          <w:p w:rsidR="00DC6B1B" w:rsidRPr="004C1418" w:rsidRDefault="00DC6B1B"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DC6B1B" w:rsidRPr="004C1418" w:rsidRDefault="00DC6B1B"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DC6B1B" w:rsidRPr="004C1418" w:rsidRDefault="00DC6B1B"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DC6B1B" w:rsidRPr="004C1418" w:rsidRDefault="00DC6B1B" w:rsidP="00934595">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DC6B1B" w:rsidRPr="004C1418" w:rsidTr="00934595">
        <w:tc>
          <w:tcPr>
            <w:tcW w:w="533" w:type="dxa"/>
            <w:vMerge w:val="restart"/>
            <w:tcBorders>
              <w:top w:val="nil"/>
            </w:tcBorders>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DC6B1B" w:rsidRPr="004C1418" w:rsidRDefault="00DC6B1B"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DC6B1B" w:rsidRPr="004C1418"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DC6B1B" w:rsidRPr="004C1418" w:rsidRDefault="00DC6B1B" w:rsidP="00934595">
            <w:pPr>
              <w:jc w:val="center"/>
              <w:rPr>
                <w:rFonts w:ascii="Times New Roman" w:hAnsi="Times New Roman" w:cs="Times New Roman"/>
                <w:sz w:val="24"/>
                <w:szCs w:val="24"/>
                <w:lang w:val="kk-KZ"/>
              </w:rPr>
            </w:pPr>
          </w:p>
        </w:tc>
        <w:tc>
          <w:tcPr>
            <w:tcW w:w="1707" w:type="dxa"/>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vMerge w:val="restart"/>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r>
              <w:rPr>
                <w:rFonts w:ascii="Times New Roman" w:hAnsi="Times New Roman" w:cs="Times New Roman"/>
                <w:sz w:val="24"/>
                <w:szCs w:val="24"/>
                <w:lang w:val="kk-KZ"/>
              </w:rPr>
              <w:t>және к</w:t>
            </w:r>
            <w:r w:rsidRPr="004C1418">
              <w:rPr>
                <w:rFonts w:ascii="Times New Roman" w:hAnsi="Times New Roman" w:cs="Times New Roman"/>
                <w:sz w:val="24"/>
                <w:szCs w:val="24"/>
                <w:lang w:val="kk-KZ"/>
              </w:rPr>
              <w:t>өркем әдебиет</w:t>
            </w:r>
          </w:p>
        </w:tc>
        <w:tc>
          <w:tcPr>
            <w:tcW w:w="1600" w:type="dxa"/>
          </w:tcPr>
          <w:p w:rsidR="00DC6B1B" w:rsidRPr="004C1418" w:rsidRDefault="00DC6B1B" w:rsidP="00934595">
            <w:pPr>
              <w:rPr>
                <w:rFonts w:ascii="Times New Roman" w:hAnsi="Times New Roman" w:cs="Times New Roman"/>
                <w:sz w:val="24"/>
                <w:szCs w:val="24"/>
                <w:lang w:val="kk-KZ"/>
              </w:rPr>
            </w:pPr>
          </w:p>
        </w:tc>
        <w:tc>
          <w:tcPr>
            <w:tcW w:w="1707" w:type="dxa"/>
            <w:tcBorders>
              <w:bottom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512C9C">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bottom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5E3D17" w:rsidP="00934595">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tc>
        <w:tc>
          <w:tcPr>
            <w:tcW w:w="1600" w:type="dxa"/>
          </w:tcPr>
          <w:p w:rsidR="00DC6B1B" w:rsidRPr="004C1418" w:rsidRDefault="00DC6B1B" w:rsidP="00934595">
            <w:pPr>
              <w:jc w:val="center"/>
              <w:rPr>
                <w:rFonts w:ascii="Times New Roman" w:hAnsi="Times New Roman" w:cs="Times New Roman"/>
                <w:sz w:val="24"/>
                <w:szCs w:val="24"/>
                <w:lang w:val="kk-KZ"/>
              </w:rPr>
            </w:pPr>
          </w:p>
        </w:tc>
        <w:tc>
          <w:tcPr>
            <w:tcW w:w="1707" w:type="dxa"/>
          </w:tcPr>
          <w:p w:rsidR="00DC6B1B" w:rsidRPr="004C1418" w:rsidRDefault="00B1437D"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bottom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tcBorders>
              <w:top w:val="single" w:sz="4" w:space="0" w:color="auto"/>
              <w:left w:val="single" w:sz="4" w:space="0" w:color="auto"/>
              <w:bottom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DC6B1B" w:rsidRPr="0063703F" w:rsidTr="00934595">
        <w:tc>
          <w:tcPr>
            <w:tcW w:w="533" w:type="dxa"/>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DC6B1B" w:rsidRDefault="005E3D17" w:rsidP="00934595">
            <w:pPr>
              <w:rPr>
                <w:rFonts w:ascii="Times New Roman" w:hAnsi="Times New Roman" w:cs="Times New Roman"/>
                <w:sz w:val="24"/>
                <w:szCs w:val="24"/>
                <w:lang w:val="kk-KZ"/>
              </w:rPr>
            </w:pPr>
            <w:r>
              <w:rPr>
                <w:rFonts w:ascii="Times New Roman" w:hAnsi="Times New Roman" w:cs="Times New Roman"/>
                <w:sz w:val="24"/>
                <w:szCs w:val="24"/>
                <w:lang w:val="kk-KZ"/>
              </w:rPr>
              <w:t xml:space="preserve">Сенсорика </w:t>
            </w:r>
          </w:p>
        </w:tc>
        <w:tc>
          <w:tcPr>
            <w:tcW w:w="1600" w:type="dxa"/>
          </w:tcPr>
          <w:p w:rsidR="00DC6B1B" w:rsidRPr="004C1418" w:rsidRDefault="00DC6B1B" w:rsidP="00934595">
            <w:pPr>
              <w:jc w:val="center"/>
              <w:rPr>
                <w:rFonts w:ascii="Times New Roman" w:hAnsi="Times New Roman" w:cs="Times New Roman"/>
                <w:sz w:val="24"/>
                <w:szCs w:val="24"/>
                <w:lang w:val="kk-KZ"/>
              </w:rPr>
            </w:pPr>
          </w:p>
        </w:tc>
        <w:tc>
          <w:tcPr>
            <w:tcW w:w="1707" w:type="dxa"/>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bottom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tcBorders>
              <w:top w:val="single" w:sz="4" w:space="0" w:color="auto"/>
            </w:tcBorders>
          </w:tcPr>
          <w:p w:rsidR="00DC6B1B"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Borders>
              <w:top w:val="single" w:sz="4" w:space="0" w:color="auto"/>
            </w:tcBorders>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1707" w:type="dxa"/>
            <w:tcBorders>
              <w:top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vMerge w:val="restart"/>
            <w:tcBorders>
              <w:top w:val="single" w:sz="4" w:space="0" w:color="auto"/>
            </w:tcBorders>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vMerge w:val="restart"/>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p>
        </w:tc>
        <w:tc>
          <w:tcPr>
            <w:tcW w:w="1707" w:type="dxa"/>
            <w:vMerge w:val="restart"/>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vMerge w:val="restart"/>
            <w:tcBorders>
              <w:right w:val="single" w:sz="4" w:space="0" w:color="auto"/>
            </w:tcBorders>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vMerge w:val="restart"/>
            <w:tcBorders>
              <w:left w:val="single" w:sz="4" w:space="0" w:color="auto"/>
            </w:tcBorders>
          </w:tcPr>
          <w:p w:rsidR="00DC6B1B" w:rsidRDefault="00DC6B1B" w:rsidP="00934595">
            <w:pPr>
              <w:jc w:val="center"/>
              <w:rPr>
                <w:rFonts w:ascii="Times New Roman" w:hAnsi="Times New Roman" w:cs="Times New Roman"/>
                <w:sz w:val="24"/>
                <w:szCs w:val="24"/>
                <w:lang w:val="kk-KZ"/>
              </w:rPr>
            </w:pPr>
          </w:p>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vMerge/>
          </w:tcPr>
          <w:p w:rsidR="00DC6B1B" w:rsidRPr="004C1418" w:rsidRDefault="00DC6B1B" w:rsidP="00934595">
            <w:pPr>
              <w:jc w:val="center"/>
              <w:rPr>
                <w:rFonts w:ascii="Times New Roman" w:hAnsi="Times New Roman" w:cs="Times New Roman"/>
                <w:sz w:val="24"/>
                <w:szCs w:val="24"/>
                <w:lang w:val="kk-KZ"/>
              </w:rPr>
            </w:pPr>
          </w:p>
        </w:tc>
        <w:tc>
          <w:tcPr>
            <w:tcW w:w="1707" w:type="dxa"/>
            <w:vMerge/>
          </w:tcPr>
          <w:p w:rsidR="00DC6B1B" w:rsidRPr="004C1418" w:rsidRDefault="00DC6B1B" w:rsidP="00934595">
            <w:pPr>
              <w:jc w:val="center"/>
              <w:rPr>
                <w:rFonts w:ascii="Times New Roman" w:hAnsi="Times New Roman" w:cs="Times New Roman"/>
                <w:sz w:val="24"/>
                <w:szCs w:val="24"/>
                <w:lang w:val="kk-KZ"/>
              </w:rPr>
            </w:pPr>
          </w:p>
        </w:tc>
        <w:tc>
          <w:tcPr>
            <w:tcW w:w="1843" w:type="dxa"/>
            <w:vMerge/>
            <w:tcBorders>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DC6B1B" w:rsidRPr="004C1418"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5E3D17" w:rsidP="00934595">
            <w:pPr>
              <w:rPr>
                <w:rFonts w:ascii="Times New Roman" w:hAnsi="Times New Roman" w:cs="Times New Roman"/>
                <w:sz w:val="24"/>
                <w:szCs w:val="24"/>
                <w:lang w:val="kk-KZ"/>
              </w:rPr>
            </w:pPr>
            <w:r>
              <w:rPr>
                <w:rFonts w:ascii="Times New Roman" w:hAnsi="Times New Roman" w:cs="Times New Roman"/>
                <w:sz w:val="24"/>
                <w:szCs w:val="24"/>
                <w:lang w:val="kk-KZ"/>
              </w:rPr>
              <w:t xml:space="preserve">Жапсыру </w:t>
            </w:r>
          </w:p>
        </w:tc>
        <w:tc>
          <w:tcPr>
            <w:tcW w:w="1600" w:type="dxa"/>
            <w:vMerge/>
          </w:tcPr>
          <w:p w:rsidR="00DC6B1B" w:rsidRPr="004C1418" w:rsidRDefault="00DC6B1B" w:rsidP="00934595">
            <w:pPr>
              <w:jc w:val="center"/>
              <w:rPr>
                <w:rFonts w:ascii="Times New Roman" w:hAnsi="Times New Roman" w:cs="Times New Roman"/>
                <w:sz w:val="24"/>
                <w:szCs w:val="24"/>
                <w:lang w:val="kk-KZ"/>
              </w:rPr>
            </w:pPr>
          </w:p>
        </w:tc>
        <w:tc>
          <w:tcPr>
            <w:tcW w:w="1707" w:type="dxa"/>
            <w:vMerge/>
          </w:tcPr>
          <w:p w:rsidR="00DC6B1B" w:rsidRPr="004C1418" w:rsidRDefault="00DC6B1B" w:rsidP="00934595">
            <w:pPr>
              <w:jc w:val="center"/>
              <w:rPr>
                <w:rFonts w:ascii="Times New Roman" w:hAnsi="Times New Roman" w:cs="Times New Roman"/>
                <w:sz w:val="24"/>
                <w:szCs w:val="24"/>
                <w:lang w:val="kk-KZ"/>
              </w:rPr>
            </w:pPr>
          </w:p>
        </w:tc>
        <w:tc>
          <w:tcPr>
            <w:tcW w:w="1843" w:type="dxa"/>
            <w:vMerge/>
            <w:tcBorders>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DC6B1B" w:rsidRPr="004C1418" w:rsidTr="00934595">
        <w:tc>
          <w:tcPr>
            <w:tcW w:w="533" w:type="dxa"/>
            <w:vMerge/>
            <w:tcBorders>
              <w:bottom w:val="single" w:sz="4" w:space="0" w:color="auto"/>
            </w:tcBorders>
          </w:tcPr>
          <w:p w:rsidR="00DC6B1B" w:rsidRPr="004C1418" w:rsidRDefault="00DC6B1B" w:rsidP="00934595">
            <w:pPr>
              <w:rPr>
                <w:rFonts w:ascii="Times New Roman" w:hAnsi="Times New Roman" w:cs="Times New Roman"/>
                <w:sz w:val="24"/>
                <w:szCs w:val="24"/>
                <w:lang w:val="kk-KZ"/>
              </w:rPr>
            </w:pPr>
          </w:p>
        </w:tc>
        <w:tc>
          <w:tcPr>
            <w:tcW w:w="5340" w:type="dxa"/>
            <w:tcBorders>
              <w:bottom w:val="single" w:sz="4" w:space="0" w:color="auto"/>
            </w:tcBorders>
          </w:tcPr>
          <w:p w:rsidR="00DC6B1B" w:rsidRPr="004C1418" w:rsidRDefault="00DC6B1B" w:rsidP="00934595">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vMerge/>
          </w:tcPr>
          <w:p w:rsidR="00DC6B1B" w:rsidRPr="004C1418" w:rsidRDefault="00DC6B1B" w:rsidP="00934595">
            <w:pPr>
              <w:jc w:val="center"/>
              <w:rPr>
                <w:rFonts w:ascii="Times New Roman" w:hAnsi="Times New Roman" w:cs="Times New Roman"/>
                <w:sz w:val="24"/>
                <w:szCs w:val="24"/>
                <w:lang w:val="kk-KZ"/>
              </w:rPr>
            </w:pPr>
          </w:p>
        </w:tc>
        <w:tc>
          <w:tcPr>
            <w:tcW w:w="1707" w:type="dxa"/>
            <w:vMerge/>
          </w:tcPr>
          <w:p w:rsidR="00DC6B1B" w:rsidRPr="004C1418" w:rsidRDefault="00DC6B1B" w:rsidP="00934595">
            <w:pPr>
              <w:jc w:val="center"/>
              <w:rPr>
                <w:rFonts w:ascii="Times New Roman" w:hAnsi="Times New Roman" w:cs="Times New Roman"/>
                <w:sz w:val="24"/>
                <w:szCs w:val="24"/>
                <w:lang w:val="kk-KZ"/>
              </w:rPr>
            </w:pPr>
          </w:p>
        </w:tc>
        <w:tc>
          <w:tcPr>
            <w:tcW w:w="1843" w:type="dxa"/>
            <w:vMerge/>
            <w:tcBorders>
              <w:righ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c>
          <w:tcPr>
            <w:tcW w:w="2355" w:type="dxa"/>
            <w:vMerge/>
            <w:tcBorders>
              <w:left w:val="single" w:sz="4" w:space="0" w:color="auto"/>
            </w:tcBorders>
          </w:tcPr>
          <w:p w:rsidR="00DC6B1B" w:rsidRPr="004C1418" w:rsidRDefault="00DC6B1B" w:rsidP="00934595">
            <w:pPr>
              <w:jc w:val="center"/>
              <w:rPr>
                <w:rFonts w:ascii="Times New Roman" w:hAnsi="Times New Roman" w:cs="Times New Roman"/>
                <w:sz w:val="24"/>
                <w:szCs w:val="24"/>
                <w:lang w:val="kk-KZ"/>
              </w:rPr>
            </w:pPr>
          </w:p>
        </w:tc>
      </w:tr>
      <w:tr w:rsidR="00DC6B1B" w:rsidRPr="0063703F" w:rsidTr="00934595">
        <w:tc>
          <w:tcPr>
            <w:tcW w:w="533" w:type="dxa"/>
            <w:vMerge w:val="restart"/>
            <w:tcBorders>
              <w:top w:val="single" w:sz="4" w:space="0" w:color="auto"/>
            </w:tcBorders>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Borders>
              <w:top w:val="single" w:sz="4" w:space="0" w:color="auto"/>
            </w:tcBorders>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DC6B1B" w:rsidRPr="004C1418" w:rsidRDefault="00577E7F"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DC6B1B" w:rsidRPr="004C1418" w:rsidRDefault="00DC6B1B" w:rsidP="00934595">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DC6B1B" w:rsidRPr="004C1418" w:rsidRDefault="00577E7F"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left w:val="single" w:sz="4" w:space="0" w:color="auto"/>
              <w:bottom w:val="single" w:sz="4" w:space="0" w:color="auto"/>
            </w:tcBorders>
          </w:tcPr>
          <w:p w:rsidR="00DC6B1B" w:rsidRPr="004C1418" w:rsidRDefault="00577E7F"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DC6B1B" w:rsidRPr="0063703F" w:rsidTr="00934595">
        <w:tc>
          <w:tcPr>
            <w:tcW w:w="533" w:type="dxa"/>
            <w:vMerge/>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DC6B1B" w:rsidRPr="004C1418" w:rsidRDefault="00DC6B1B" w:rsidP="00934595">
            <w:pPr>
              <w:jc w:val="center"/>
              <w:rPr>
                <w:rFonts w:ascii="Times New Roman" w:hAnsi="Times New Roman" w:cs="Times New Roman"/>
                <w:sz w:val="24"/>
                <w:szCs w:val="24"/>
                <w:lang w:val="kk-KZ"/>
              </w:rPr>
            </w:pPr>
          </w:p>
        </w:tc>
        <w:tc>
          <w:tcPr>
            <w:tcW w:w="1707" w:type="dxa"/>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6B1B" w:rsidRPr="004C1418"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63703F" w:rsidTr="00934595">
        <w:tc>
          <w:tcPr>
            <w:tcW w:w="533" w:type="dxa"/>
          </w:tcPr>
          <w:p w:rsidR="00DC6B1B" w:rsidRPr="004C1418" w:rsidRDefault="00DC6B1B" w:rsidP="00934595">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DC6B1B" w:rsidRDefault="00B32901" w:rsidP="00934595">
            <w:pPr>
              <w:rPr>
                <w:rFonts w:ascii="Times New Roman" w:hAnsi="Times New Roman" w:cs="Times New Roman"/>
                <w:sz w:val="24"/>
                <w:szCs w:val="24"/>
                <w:lang w:val="kk-KZ"/>
              </w:rPr>
            </w:pPr>
            <w:r>
              <w:rPr>
                <w:rFonts w:ascii="Times New Roman" w:hAnsi="Times New Roman" w:cs="Times New Roman"/>
                <w:sz w:val="24"/>
                <w:szCs w:val="24"/>
                <w:lang w:val="kk-KZ"/>
              </w:rPr>
              <w:t>Арнайы түзету</w:t>
            </w:r>
            <w:r w:rsidR="00DC6B1B">
              <w:rPr>
                <w:rFonts w:ascii="Times New Roman" w:hAnsi="Times New Roman" w:cs="Times New Roman"/>
                <w:sz w:val="24"/>
                <w:szCs w:val="24"/>
                <w:lang w:val="kk-KZ"/>
              </w:rPr>
              <w:t>ші іс-әрекет *****</w:t>
            </w:r>
          </w:p>
        </w:tc>
        <w:tc>
          <w:tcPr>
            <w:tcW w:w="1600" w:type="dxa"/>
          </w:tcPr>
          <w:p w:rsidR="00DC6B1B" w:rsidRPr="004C1418" w:rsidRDefault="00DC6B1B" w:rsidP="00934595">
            <w:pPr>
              <w:jc w:val="center"/>
              <w:rPr>
                <w:rFonts w:ascii="Times New Roman" w:hAnsi="Times New Roman" w:cs="Times New Roman"/>
                <w:sz w:val="24"/>
                <w:szCs w:val="24"/>
                <w:lang w:val="kk-KZ"/>
              </w:rPr>
            </w:pPr>
          </w:p>
        </w:tc>
        <w:tc>
          <w:tcPr>
            <w:tcW w:w="1707" w:type="dxa"/>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w:t>
            </w:r>
            <w:r w:rsidR="00FE4A7A">
              <w:rPr>
                <w:rFonts w:ascii="Times New Roman" w:hAnsi="Times New Roman" w:cs="Times New Roman"/>
                <w:sz w:val="24"/>
                <w:szCs w:val="24"/>
                <w:lang w:val="kk-KZ"/>
              </w:rPr>
              <w:t>ы</w:t>
            </w:r>
            <w:r>
              <w:rPr>
                <w:rFonts w:ascii="Times New Roman" w:hAnsi="Times New Roman" w:cs="Times New Roman"/>
                <w:sz w:val="24"/>
                <w:szCs w:val="24"/>
                <w:lang w:val="kk-KZ"/>
              </w:rPr>
              <w:t>н</w:t>
            </w:r>
          </w:p>
        </w:tc>
        <w:tc>
          <w:tcPr>
            <w:tcW w:w="1843" w:type="dxa"/>
            <w:tcBorders>
              <w:top w:val="single" w:sz="4" w:space="0" w:color="auto"/>
              <w:right w:val="single" w:sz="4" w:space="0" w:color="auto"/>
            </w:tcBorders>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6B1B" w:rsidRDefault="00DC6B1B" w:rsidP="0093459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934595">
        <w:tc>
          <w:tcPr>
            <w:tcW w:w="533" w:type="dxa"/>
          </w:tcPr>
          <w:p w:rsidR="00DC6B1B" w:rsidRPr="004C1418" w:rsidRDefault="00DC6B1B" w:rsidP="00934595">
            <w:pPr>
              <w:rPr>
                <w:rFonts w:ascii="Times New Roman" w:hAnsi="Times New Roman" w:cs="Times New Roman"/>
                <w:sz w:val="24"/>
                <w:szCs w:val="24"/>
                <w:lang w:val="kk-KZ"/>
              </w:rPr>
            </w:pPr>
          </w:p>
        </w:tc>
        <w:tc>
          <w:tcPr>
            <w:tcW w:w="5340" w:type="dxa"/>
          </w:tcPr>
          <w:p w:rsidR="00DC6B1B" w:rsidRPr="004C1418" w:rsidRDefault="00DC6B1B" w:rsidP="00934595">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DC6B1B" w:rsidRPr="004C1418" w:rsidRDefault="00D97183" w:rsidP="00712B51">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00DC6B1B" w:rsidRPr="004C1418">
              <w:rPr>
                <w:rFonts w:ascii="Times New Roman" w:hAnsi="Times New Roman" w:cs="Times New Roman"/>
                <w:b/>
                <w:sz w:val="24"/>
                <w:szCs w:val="24"/>
                <w:lang w:val="kk-KZ"/>
              </w:rPr>
              <w:t xml:space="preserve">сағат </w:t>
            </w:r>
          </w:p>
        </w:tc>
        <w:tc>
          <w:tcPr>
            <w:tcW w:w="1707" w:type="dxa"/>
          </w:tcPr>
          <w:p w:rsidR="00DC6B1B" w:rsidRPr="004C1418" w:rsidRDefault="00DC6B1B"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DC6B1B" w:rsidRPr="004C1418" w:rsidRDefault="00D97183"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2355" w:type="dxa"/>
            <w:tcBorders>
              <w:left w:val="single" w:sz="4" w:space="0" w:color="auto"/>
            </w:tcBorders>
          </w:tcPr>
          <w:p w:rsidR="00DC6B1B" w:rsidRPr="004C1418" w:rsidRDefault="00D97183" w:rsidP="00934595">
            <w:pPr>
              <w:jc w:val="center"/>
              <w:rPr>
                <w:rFonts w:ascii="Times New Roman" w:hAnsi="Times New Roman" w:cs="Times New Roman"/>
                <w:b/>
                <w:sz w:val="24"/>
                <w:szCs w:val="24"/>
                <w:lang w:val="kk-KZ"/>
              </w:rPr>
            </w:pPr>
            <w:r>
              <w:rPr>
                <w:rFonts w:ascii="Times New Roman" w:hAnsi="Times New Roman" w:cs="Times New Roman"/>
                <w:b/>
                <w:sz w:val="24"/>
                <w:szCs w:val="24"/>
                <w:lang w:val="kk-KZ"/>
              </w:rPr>
              <w:t>144</w:t>
            </w:r>
          </w:p>
        </w:tc>
      </w:tr>
    </w:tbl>
    <w:p w:rsidR="00DC6B1B" w:rsidRDefault="00DC6B1B" w:rsidP="00DC6B1B">
      <w:pPr>
        <w:spacing w:after="0"/>
        <w:rPr>
          <w:rFonts w:ascii="Times New Roman" w:eastAsia="Times New Roman" w:hAnsi="Times New Roman" w:cs="Times New Roman"/>
          <w:sz w:val="28"/>
          <w:szCs w:val="28"/>
          <w:lang w:val="kk-KZ" w:eastAsia="ru-RU"/>
        </w:rPr>
      </w:pPr>
    </w:p>
    <w:p w:rsidR="00867117" w:rsidRDefault="00867117" w:rsidP="00E10DA3">
      <w:pPr>
        <w:spacing w:after="0"/>
        <w:rPr>
          <w:rFonts w:ascii="Times New Roman" w:hAnsi="Times New Roman" w:cs="Times New Roman"/>
          <w:lang w:val="en-US"/>
        </w:rPr>
      </w:pPr>
    </w:p>
    <w:p w:rsidR="00E10DA3" w:rsidRDefault="00E10DA3" w:rsidP="00E10DA3">
      <w:pPr>
        <w:spacing w:after="0"/>
        <w:rPr>
          <w:rFonts w:ascii="Times New Roman" w:hAnsi="Times New Roman" w:cs="Times New Roman"/>
          <w:lang w:val="kk-KZ"/>
        </w:rPr>
      </w:pPr>
      <w:proofErr w:type="spellStart"/>
      <w:r w:rsidRPr="00E10DA3">
        <w:rPr>
          <w:rFonts w:ascii="Times New Roman" w:hAnsi="Times New Roman" w:cs="Times New Roman"/>
        </w:rPr>
        <w:lastRenderedPageBreak/>
        <w:t>Ескерту</w:t>
      </w:r>
      <w:proofErr w:type="spellEnd"/>
      <w:r w:rsidRPr="00E10DA3">
        <w:rPr>
          <w:rFonts w:ascii="Times New Roman" w:hAnsi="Times New Roman" w:cs="Times New Roman"/>
        </w:rPr>
        <w:t xml:space="preserve">: </w:t>
      </w:r>
    </w:p>
    <w:p w:rsidR="00E10DA3" w:rsidRDefault="00E10DA3" w:rsidP="00E10DA3">
      <w:pPr>
        <w:spacing w:after="0"/>
        <w:rPr>
          <w:rFonts w:ascii="Times New Roman" w:hAnsi="Times New Roman" w:cs="Times New Roman"/>
          <w:lang w:val="kk-KZ"/>
        </w:rPr>
      </w:pPr>
      <w:r w:rsidRPr="00E10DA3">
        <w:rPr>
          <w:rFonts w:ascii="Times New Roman" w:hAnsi="Times New Roman" w:cs="Times New Roman"/>
          <w:lang w:val="kk-KZ"/>
        </w:rPr>
        <w:t xml:space="preserve">*Ұйымдастырылған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w:t>
      </w:r>
    </w:p>
    <w:p w:rsidR="00E10DA3" w:rsidRDefault="00E10DA3" w:rsidP="00E10DA3">
      <w:pPr>
        <w:spacing w:after="0"/>
        <w:rPr>
          <w:rFonts w:ascii="Times New Roman" w:hAnsi="Times New Roman" w:cs="Times New Roman"/>
          <w:lang w:val="kk-KZ"/>
        </w:rPr>
      </w:pPr>
      <w:r w:rsidRPr="00E10DA3">
        <w:rPr>
          <w:rFonts w:ascii="Times New Roman" w:hAnsi="Times New Roman" w:cs="Times New Roman"/>
          <w:lang w:val="kk-KZ"/>
        </w:rPr>
        <w:t>** Бөбек жасындағы балалардың жас ерекшеліктерін ескере отырып, күні бойы балалардың физикалық белсенділігіне уақыт бөлінеді.</w:t>
      </w:r>
    </w:p>
    <w:p w:rsidR="00E10DA3" w:rsidRDefault="00E10DA3" w:rsidP="00E10DA3">
      <w:pPr>
        <w:spacing w:after="0"/>
        <w:rPr>
          <w:rFonts w:ascii="Times New Roman" w:hAnsi="Times New Roman" w:cs="Times New Roman"/>
          <w:lang w:val="kk-KZ"/>
        </w:rPr>
      </w:pPr>
      <w:r w:rsidRPr="00E10DA3">
        <w:rPr>
          <w:rFonts w:ascii="Times New Roman" w:hAnsi="Times New Roman" w:cs="Times New Roman"/>
          <w:lang w:val="kk-KZ"/>
        </w:rPr>
        <w:t xml:space="preserve"> ***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 </w:t>
      </w:r>
    </w:p>
    <w:p w:rsidR="00E10DA3" w:rsidRPr="00E10DA3" w:rsidRDefault="00E10DA3" w:rsidP="00E10DA3">
      <w:pPr>
        <w:spacing w:after="0"/>
        <w:rPr>
          <w:rFonts w:ascii="Times New Roman" w:eastAsia="Times New Roman" w:hAnsi="Times New Roman" w:cs="Times New Roman"/>
          <w:sz w:val="28"/>
          <w:szCs w:val="28"/>
          <w:lang w:val="kk-KZ" w:eastAsia="ru-RU"/>
        </w:rPr>
      </w:pPr>
      <w:r w:rsidRPr="00E10DA3">
        <w:rPr>
          <w:rFonts w:ascii="Times New Roman" w:hAnsi="Times New Roman" w:cs="Times New Roman"/>
          <w:lang w:val="kk-KZ"/>
        </w:rPr>
        <w:t>****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rsidR="005E3D17" w:rsidRDefault="005E3D17" w:rsidP="00746974">
      <w:pPr>
        <w:spacing w:after="0"/>
        <w:rPr>
          <w:rFonts w:ascii="Times New Roman" w:eastAsia="Times New Roman" w:hAnsi="Times New Roman" w:cs="Times New Roman"/>
          <w:sz w:val="28"/>
          <w:szCs w:val="28"/>
          <w:lang w:val="kk-KZ" w:eastAsia="ru-RU"/>
        </w:rPr>
      </w:pPr>
    </w:p>
    <w:p w:rsidR="005E3D17" w:rsidRDefault="005E3D17" w:rsidP="00746974">
      <w:pPr>
        <w:spacing w:after="0"/>
        <w:rPr>
          <w:rFonts w:ascii="Times New Roman" w:eastAsia="Times New Roman" w:hAnsi="Times New Roman" w:cs="Times New Roman"/>
          <w:sz w:val="28"/>
          <w:szCs w:val="28"/>
          <w:lang w:val="kk-KZ" w:eastAsia="ru-RU"/>
        </w:rPr>
      </w:pPr>
    </w:p>
    <w:p w:rsidR="005E3D17" w:rsidRDefault="005E3D17" w:rsidP="00746974">
      <w:pPr>
        <w:spacing w:after="0"/>
        <w:rPr>
          <w:rFonts w:ascii="Times New Roman" w:eastAsia="Times New Roman" w:hAnsi="Times New Roman" w:cs="Times New Roman"/>
          <w:sz w:val="28"/>
          <w:szCs w:val="28"/>
          <w:lang w:val="kk-KZ" w:eastAsia="ru-RU"/>
        </w:rPr>
      </w:pPr>
    </w:p>
    <w:p w:rsidR="005E3D17" w:rsidRDefault="005E3D17" w:rsidP="00746974">
      <w:pPr>
        <w:spacing w:after="0"/>
        <w:rPr>
          <w:rFonts w:ascii="Times New Roman" w:eastAsia="Times New Roman" w:hAnsi="Times New Roman" w:cs="Times New Roman"/>
          <w:sz w:val="28"/>
          <w:szCs w:val="28"/>
          <w:lang w:val="kk-KZ" w:eastAsia="ru-RU"/>
        </w:rPr>
      </w:pPr>
    </w:p>
    <w:p w:rsidR="005E3D17" w:rsidRPr="00B1437D" w:rsidRDefault="005E3D17" w:rsidP="00746974">
      <w:pPr>
        <w:spacing w:after="0"/>
        <w:rPr>
          <w:rFonts w:ascii="Times New Roman" w:eastAsia="Times New Roman" w:hAnsi="Times New Roman" w:cs="Times New Roman"/>
          <w:sz w:val="28"/>
          <w:szCs w:val="28"/>
          <w:lang w:val="kk-KZ" w:eastAsia="ru-RU"/>
        </w:rPr>
      </w:pPr>
    </w:p>
    <w:p w:rsidR="005E3D17" w:rsidRDefault="005E3D17" w:rsidP="00746974">
      <w:pPr>
        <w:spacing w:after="0"/>
        <w:rPr>
          <w:rFonts w:ascii="Times New Roman" w:eastAsia="Times New Roman" w:hAnsi="Times New Roman" w:cs="Times New Roman"/>
          <w:sz w:val="28"/>
          <w:szCs w:val="28"/>
          <w:lang w:val="kk-KZ" w:eastAsia="ru-RU"/>
        </w:rPr>
      </w:pPr>
    </w:p>
    <w:p w:rsidR="005E3D17" w:rsidRDefault="005E3D17" w:rsidP="00746974">
      <w:pPr>
        <w:spacing w:after="0"/>
        <w:rPr>
          <w:rFonts w:ascii="Times New Roman" w:eastAsia="Times New Roman" w:hAnsi="Times New Roman" w:cs="Times New Roman"/>
          <w:sz w:val="28"/>
          <w:szCs w:val="28"/>
          <w:lang w:val="kk-KZ" w:eastAsia="ru-RU"/>
        </w:rPr>
      </w:pPr>
    </w:p>
    <w:p w:rsidR="004A5F40" w:rsidRDefault="004A5F40" w:rsidP="00746974">
      <w:pPr>
        <w:spacing w:after="0"/>
        <w:rPr>
          <w:rFonts w:ascii="Times New Roman" w:eastAsia="Times New Roman" w:hAnsi="Times New Roman" w:cs="Times New Roman"/>
          <w:sz w:val="28"/>
          <w:szCs w:val="28"/>
          <w:lang w:val="kk-KZ" w:eastAsia="ru-RU"/>
        </w:rPr>
      </w:pPr>
    </w:p>
    <w:p w:rsidR="004A5F40" w:rsidRDefault="004A5F40" w:rsidP="00746974">
      <w:pPr>
        <w:spacing w:after="0"/>
        <w:rPr>
          <w:rFonts w:ascii="Times New Roman" w:eastAsia="Times New Roman" w:hAnsi="Times New Roman" w:cs="Times New Roman"/>
          <w:sz w:val="28"/>
          <w:szCs w:val="28"/>
          <w:lang w:val="kk-KZ" w:eastAsia="ru-RU"/>
        </w:rPr>
      </w:pPr>
    </w:p>
    <w:p w:rsidR="004A5F40" w:rsidRDefault="004A5F40" w:rsidP="00746974">
      <w:pPr>
        <w:spacing w:after="0"/>
        <w:rPr>
          <w:rFonts w:ascii="Times New Roman" w:eastAsia="Times New Roman" w:hAnsi="Times New Roman" w:cs="Times New Roman"/>
          <w:sz w:val="28"/>
          <w:szCs w:val="28"/>
          <w:lang w:val="kk-KZ" w:eastAsia="ru-RU"/>
        </w:rPr>
      </w:pPr>
    </w:p>
    <w:p w:rsidR="004A5F40" w:rsidRDefault="004A5F40"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79290D" w:rsidRDefault="0079290D" w:rsidP="00746974">
      <w:pPr>
        <w:spacing w:after="0"/>
        <w:rPr>
          <w:rFonts w:ascii="Times New Roman" w:eastAsia="Times New Roman" w:hAnsi="Times New Roman" w:cs="Times New Roman"/>
          <w:sz w:val="28"/>
          <w:szCs w:val="28"/>
          <w:lang w:val="kk-KZ" w:eastAsia="ru-RU"/>
        </w:rPr>
      </w:pPr>
    </w:p>
    <w:p w:rsidR="0079290D" w:rsidRDefault="0079290D"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6615EB" w:rsidRDefault="006615EB" w:rsidP="00746974">
      <w:pPr>
        <w:spacing w:after="0"/>
        <w:rPr>
          <w:rFonts w:ascii="Times New Roman" w:eastAsia="Times New Roman" w:hAnsi="Times New Roman" w:cs="Times New Roman"/>
          <w:sz w:val="28"/>
          <w:szCs w:val="28"/>
          <w:lang w:val="kk-KZ" w:eastAsia="ru-RU"/>
        </w:rPr>
      </w:pPr>
    </w:p>
    <w:p w:rsidR="004A5F40" w:rsidRPr="00196FE6" w:rsidRDefault="004A5F40" w:rsidP="00746974">
      <w:pPr>
        <w:spacing w:after="0"/>
        <w:rPr>
          <w:rFonts w:ascii="Times New Roman" w:eastAsia="Times New Roman" w:hAnsi="Times New Roman" w:cs="Times New Roman"/>
          <w:sz w:val="28"/>
          <w:szCs w:val="28"/>
          <w:lang w:val="kk-KZ" w:eastAsia="ru-RU"/>
        </w:rPr>
      </w:pPr>
    </w:p>
    <w:p w:rsidR="004A5F40" w:rsidRPr="00917321" w:rsidRDefault="004A5F40" w:rsidP="004A5F40">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ab/>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4A5F40" w:rsidRPr="00917321" w:rsidRDefault="004A5F40" w:rsidP="004A5F4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Оқу-ағарту министрінің </w:t>
      </w:r>
    </w:p>
    <w:p w:rsidR="004A5F40" w:rsidRPr="005B2958" w:rsidRDefault="004A5F40" w:rsidP="004A5F40">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5B2958">
        <w:rPr>
          <w:rFonts w:ascii="Times New Roman" w:eastAsia="Times New Roman" w:hAnsi="Times New Roman" w:cs="Times New Roman"/>
          <w:sz w:val="24"/>
          <w:szCs w:val="24"/>
          <w:lang w:val="kk-KZ" w:eastAsia="ru-RU"/>
        </w:rPr>
        <w:t>2022 жылғы 09 қыркүйектегі</w:t>
      </w:r>
    </w:p>
    <w:p w:rsidR="004A5F40" w:rsidRPr="005B2958" w:rsidRDefault="004A5F40" w:rsidP="004A5F40">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 394 бұйрығына </w:t>
      </w:r>
    </w:p>
    <w:p w:rsidR="005E3D17" w:rsidRPr="004A5F40" w:rsidRDefault="004A5F40" w:rsidP="004A5F40">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2- қосымша</w:t>
      </w:r>
    </w:p>
    <w:p w:rsidR="005E3D17" w:rsidRDefault="005E3D17" w:rsidP="00746974">
      <w:pPr>
        <w:spacing w:after="0"/>
        <w:rPr>
          <w:rFonts w:ascii="Times New Roman" w:eastAsia="Times New Roman" w:hAnsi="Times New Roman" w:cs="Times New Roman"/>
          <w:sz w:val="28"/>
          <w:szCs w:val="28"/>
          <w:lang w:val="kk-KZ" w:eastAsia="ru-RU"/>
        </w:rPr>
      </w:pPr>
    </w:p>
    <w:p w:rsidR="005E3D17" w:rsidRPr="00917321" w:rsidRDefault="005E3D17" w:rsidP="005E3D17">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5E3D17" w:rsidRPr="00917321" w:rsidRDefault="005E3D17" w:rsidP="005E3D17">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Білім және ғылым министрінің</w:t>
      </w:r>
      <w:r w:rsidRPr="00917321">
        <w:rPr>
          <w:rFonts w:ascii="Times New Roman" w:eastAsia="Times New Roman" w:hAnsi="Times New Roman" w:cs="Times New Roman"/>
          <w:sz w:val="24"/>
          <w:szCs w:val="24"/>
          <w:lang w:val="kk-KZ" w:eastAsia="ru-RU"/>
        </w:rPr>
        <w:t xml:space="preserve"> </w:t>
      </w:r>
    </w:p>
    <w:p w:rsidR="005E3D17" w:rsidRPr="00917321" w:rsidRDefault="005E3D17" w:rsidP="005E3D17">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2012 жылғы 20 желтоқсандағы</w:t>
      </w:r>
    </w:p>
    <w:p w:rsidR="005E3D17" w:rsidRPr="00917321" w:rsidRDefault="005E3D17" w:rsidP="005E3D17">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557</w:t>
      </w:r>
      <w:r w:rsidRPr="00917321">
        <w:rPr>
          <w:rFonts w:ascii="Times New Roman" w:eastAsia="Times New Roman" w:hAnsi="Times New Roman" w:cs="Times New Roman"/>
          <w:sz w:val="24"/>
          <w:szCs w:val="24"/>
          <w:lang w:val="kk-KZ" w:eastAsia="ru-RU"/>
        </w:rPr>
        <w:t xml:space="preserve"> бұйрығына </w:t>
      </w:r>
    </w:p>
    <w:p w:rsidR="005E3D17" w:rsidRPr="00917321" w:rsidRDefault="005E3D17" w:rsidP="005E3D17">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2- қосымша</w:t>
      </w:r>
    </w:p>
    <w:p w:rsidR="005E3D17" w:rsidRDefault="005E3D17" w:rsidP="005E3D17">
      <w:pPr>
        <w:spacing w:after="0"/>
        <w:rPr>
          <w:rFonts w:ascii="Times New Roman" w:eastAsia="Times New Roman" w:hAnsi="Times New Roman" w:cs="Times New Roman"/>
          <w:sz w:val="28"/>
          <w:szCs w:val="28"/>
          <w:lang w:val="kk-KZ" w:eastAsia="ru-RU"/>
        </w:rPr>
      </w:pPr>
    </w:p>
    <w:p w:rsidR="0079290D" w:rsidRPr="004C1418" w:rsidRDefault="0079290D" w:rsidP="005E3D17">
      <w:pPr>
        <w:spacing w:after="0"/>
        <w:rPr>
          <w:rFonts w:ascii="Times New Roman" w:eastAsia="Times New Roman" w:hAnsi="Times New Roman" w:cs="Times New Roman"/>
          <w:sz w:val="28"/>
          <w:szCs w:val="28"/>
          <w:lang w:val="kk-KZ" w:eastAsia="ru-RU"/>
        </w:rPr>
      </w:pPr>
    </w:p>
    <w:p w:rsidR="005E3D17" w:rsidRPr="005D49CF" w:rsidRDefault="005E3D17" w:rsidP="005E3D17">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Ортаңғы «Ертөстік», «Күншуақ», «Қызғалдақ» топтарының</w:t>
      </w:r>
    </w:p>
    <w:p w:rsidR="005E3D17" w:rsidRPr="005D49CF" w:rsidRDefault="005E3D17" w:rsidP="005E3D17">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 жастағы балалар)</w:t>
      </w:r>
      <w:r w:rsidRPr="005D49CF">
        <w:rPr>
          <w:rFonts w:ascii="Times New Roman" w:eastAsia="Times New Roman" w:hAnsi="Times New Roman" w:cs="Times New Roman"/>
          <w:b/>
          <w:sz w:val="24"/>
          <w:szCs w:val="24"/>
          <w:lang w:val="kk-KZ" w:eastAsia="ru-RU"/>
        </w:rPr>
        <w:t xml:space="preserve"> мектепке дейінгі тәрбие мен оқытудың оқу жоспары </w:t>
      </w:r>
    </w:p>
    <w:p w:rsidR="005E3D17" w:rsidRPr="005D49CF" w:rsidRDefault="00094234" w:rsidP="005E3D17">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2023-2024</w:t>
      </w:r>
      <w:r w:rsidR="005E3D17" w:rsidRPr="005D49CF">
        <w:rPr>
          <w:rFonts w:ascii="Times New Roman" w:eastAsia="Times New Roman" w:hAnsi="Times New Roman" w:cs="Times New Roman"/>
          <w:b/>
          <w:sz w:val="24"/>
          <w:szCs w:val="24"/>
          <w:lang w:val="kk-KZ" w:eastAsia="ru-RU"/>
        </w:rPr>
        <w:t xml:space="preserve"> оқу жылы</w:t>
      </w:r>
    </w:p>
    <w:p w:rsidR="005E3D17" w:rsidRPr="004C1418" w:rsidRDefault="005E3D17" w:rsidP="005E3D17">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5E3D17" w:rsidRPr="004C1418" w:rsidTr="005E3D17">
        <w:tc>
          <w:tcPr>
            <w:tcW w:w="533" w:type="dxa"/>
          </w:tcPr>
          <w:p w:rsidR="005E3D17" w:rsidRPr="004C1418" w:rsidRDefault="005E3D17" w:rsidP="005E3D17">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8D14FD" w:rsidRDefault="008D14FD" w:rsidP="008D14F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5E3D17" w:rsidRDefault="008D14FD" w:rsidP="008D14F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4C1418">
              <w:rPr>
                <w:rFonts w:ascii="Times New Roman" w:hAnsi="Times New Roman" w:cs="Times New Roman"/>
                <w:b/>
                <w:sz w:val="24"/>
                <w:szCs w:val="24"/>
                <w:lang w:val="kk-KZ"/>
              </w:rPr>
              <w:t>Ұ</w:t>
            </w:r>
            <w:r w:rsidR="005E3D17" w:rsidRPr="004C1418">
              <w:rPr>
                <w:rFonts w:ascii="Times New Roman" w:hAnsi="Times New Roman" w:cs="Times New Roman"/>
                <w:b/>
                <w:sz w:val="24"/>
                <w:szCs w:val="24"/>
                <w:lang w:val="kk-KZ"/>
              </w:rPr>
              <w:t>йымдастырылған</w:t>
            </w:r>
            <w:r>
              <w:rPr>
                <w:rFonts w:ascii="Times New Roman" w:hAnsi="Times New Roman" w:cs="Times New Roman"/>
                <w:b/>
                <w:sz w:val="24"/>
                <w:szCs w:val="24"/>
                <w:lang w:val="kk-KZ"/>
              </w:rPr>
              <w:t xml:space="preserve"> іс-әрекет</w:t>
            </w:r>
            <w:r>
              <w:rPr>
                <w:rFonts w:ascii="Times New Roman" w:hAnsi="Times New Roman" w:cs="Times New Roman"/>
                <w:b/>
                <w:sz w:val="24"/>
                <w:szCs w:val="24"/>
                <w:vertAlign w:val="superscript"/>
                <w:lang w:val="kk-KZ"/>
              </w:rPr>
              <w:t>*</w:t>
            </w:r>
            <w:r w:rsidR="005E3D17" w:rsidRPr="004C1418">
              <w:rPr>
                <w:rFonts w:ascii="Times New Roman" w:hAnsi="Times New Roman" w:cs="Times New Roman"/>
                <w:b/>
                <w:sz w:val="24"/>
                <w:szCs w:val="24"/>
                <w:lang w:val="kk-KZ"/>
              </w:rPr>
              <w:t xml:space="preserve"> </w:t>
            </w:r>
          </w:p>
          <w:p w:rsidR="005E3D17" w:rsidRPr="004C1418" w:rsidRDefault="005E3D17" w:rsidP="005E3D17">
            <w:pPr>
              <w:jc w:val="center"/>
              <w:rPr>
                <w:rFonts w:ascii="Times New Roman" w:hAnsi="Times New Roman" w:cs="Times New Roman"/>
                <w:b/>
                <w:sz w:val="24"/>
                <w:szCs w:val="24"/>
                <w:lang w:val="kk-KZ"/>
              </w:rPr>
            </w:pPr>
          </w:p>
        </w:tc>
        <w:tc>
          <w:tcPr>
            <w:tcW w:w="1600" w:type="dxa"/>
          </w:tcPr>
          <w:p w:rsidR="005E3D17" w:rsidRPr="004C1418" w:rsidRDefault="005E3D17"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5E3D17" w:rsidRPr="004C1418" w:rsidRDefault="005E3D17"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5E3D17" w:rsidRPr="004C1418" w:rsidRDefault="005E3D17"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5E3D17" w:rsidRPr="004C1418" w:rsidRDefault="005E3D17" w:rsidP="005E3D17">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5E3D17" w:rsidRPr="004C1418" w:rsidTr="005E3D17">
        <w:tc>
          <w:tcPr>
            <w:tcW w:w="533" w:type="dxa"/>
            <w:vMerge w:val="restart"/>
            <w:tcBorders>
              <w:top w:val="nil"/>
            </w:tcBorders>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5E3D17" w:rsidRPr="004C1418" w:rsidRDefault="005E3D17" w:rsidP="005E3D17">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5E3D17" w:rsidRPr="004C1418" w:rsidTr="005E3D17">
        <w:tc>
          <w:tcPr>
            <w:tcW w:w="533" w:type="dxa"/>
            <w:vMerge/>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5E3D17" w:rsidRPr="004C1418" w:rsidRDefault="005E3D17" w:rsidP="005E3D17">
            <w:pPr>
              <w:jc w:val="center"/>
              <w:rPr>
                <w:rFonts w:ascii="Times New Roman" w:hAnsi="Times New Roman" w:cs="Times New Roman"/>
                <w:sz w:val="24"/>
                <w:szCs w:val="24"/>
                <w:lang w:val="kk-KZ"/>
              </w:rPr>
            </w:pPr>
          </w:p>
        </w:tc>
        <w:tc>
          <w:tcPr>
            <w:tcW w:w="1707" w:type="dxa"/>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4C1418" w:rsidTr="005E3D17">
        <w:tc>
          <w:tcPr>
            <w:tcW w:w="533" w:type="dxa"/>
            <w:vMerge w:val="restart"/>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r>
              <w:rPr>
                <w:rFonts w:ascii="Times New Roman" w:hAnsi="Times New Roman" w:cs="Times New Roman"/>
                <w:sz w:val="24"/>
                <w:szCs w:val="24"/>
                <w:lang w:val="kk-KZ"/>
              </w:rPr>
              <w:t>және к</w:t>
            </w:r>
            <w:r w:rsidRPr="004C1418">
              <w:rPr>
                <w:rFonts w:ascii="Times New Roman" w:hAnsi="Times New Roman" w:cs="Times New Roman"/>
                <w:sz w:val="24"/>
                <w:szCs w:val="24"/>
                <w:lang w:val="kk-KZ"/>
              </w:rPr>
              <w:t>өркем әдебиет</w:t>
            </w:r>
          </w:p>
        </w:tc>
        <w:tc>
          <w:tcPr>
            <w:tcW w:w="1600" w:type="dxa"/>
          </w:tcPr>
          <w:p w:rsidR="005E3D17" w:rsidRPr="004C1418" w:rsidRDefault="005E3D17" w:rsidP="005E3D17">
            <w:pPr>
              <w:rPr>
                <w:rFonts w:ascii="Times New Roman" w:hAnsi="Times New Roman" w:cs="Times New Roman"/>
                <w:sz w:val="24"/>
                <w:szCs w:val="24"/>
                <w:lang w:val="kk-KZ"/>
              </w:rPr>
            </w:pPr>
          </w:p>
        </w:tc>
        <w:tc>
          <w:tcPr>
            <w:tcW w:w="1707" w:type="dxa"/>
            <w:tcBorders>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bottom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4C1418" w:rsidTr="005E3D17">
        <w:tc>
          <w:tcPr>
            <w:tcW w:w="533" w:type="dxa"/>
            <w:vMerge/>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p>
        </w:tc>
        <w:tc>
          <w:tcPr>
            <w:tcW w:w="1600" w:type="dxa"/>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5E3D17" w:rsidRPr="004C1418" w:rsidRDefault="005E3D17" w:rsidP="005E3D17">
            <w:pPr>
              <w:jc w:val="center"/>
              <w:rPr>
                <w:rFonts w:ascii="Times New Roman" w:hAnsi="Times New Roman" w:cs="Times New Roman"/>
                <w:sz w:val="24"/>
                <w:szCs w:val="24"/>
                <w:lang w:val="kk-KZ"/>
              </w:rPr>
            </w:pPr>
          </w:p>
        </w:tc>
        <w:tc>
          <w:tcPr>
            <w:tcW w:w="1843" w:type="dxa"/>
            <w:tcBorders>
              <w:top w:val="single" w:sz="4" w:space="0" w:color="auto"/>
              <w:bottom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top w:val="single" w:sz="4" w:space="0" w:color="auto"/>
              <w:left w:val="single" w:sz="4" w:space="0" w:color="auto"/>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5E3D17" w:rsidRPr="004C1418" w:rsidTr="005E3D17">
        <w:tc>
          <w:tcPr>
            <w:tcW w:w="533" w:type="dxa"/>
            <w:vMerge/>
            <w:tcBorders>
              <w:bottom w:val="single" w:sz="4" w:space="0" w:color="auto"/>
            </w:tcBorders>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r>
              <w:rPr>
                <w:rFonts w:ascii="Times New Roman" w:hAnsi="Times New Roman" w:cs="Times New Roman"/>
                <w:sz w:val="24"/>
                <w:szCs w:val="24"/>
                <w:lang w:val="kk-KZ"/>
              </w:rPr>
              <w:t xml:space="preserve"> ***</w:t>
            </w:r>
          </w:p>
        </w:tc>
        <w:tc>
          <w:tcPr>
            <w:tcW w:w="1600" w:type="dxa"/>
          </w:tcPr>
          <w:p w:rsidR="005E3D17" w:rsidRPr="004C1418" w:rsidRDefault="005E3D17" w:rsidP="005E3D17">
            <w:pPr>
              <w:jc w:val="center"/>
              <w:rPr>
                <w:rFonts w:ascii="Times New Roman" w:hAnsi="Times New Roman" w:cs="Times New Roman"/>
                <w:sz w:val="24"/>
                <w:szCs w:val="24"/>
                <w:lang w:val="kk-KZ"/>
              </w:rPr>
            </w:pPr>
          </w:p>
        </w:tc>
        <w:tc>
          <w:tcPr>
            <w:tcW w:w="1707" w:type="dxa"/>
            <w:tcBorders>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bottom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63703F" w:rsidTr="005E3D17">
        <w:tc>
          <w:tcPr>
            <w:tcW w:w="533" w:type="dxa"/>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5E3D17"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Математика негіздері</w:t>
            </w:r>
          </w:p>
        </w:tc>
        <w:tc>
          <w:tcPr>
            <w:tcW w:w="1600" w:type="dxa"/>
          </w:tcPr>
          <w:p w:rsidR="005E3D17" w:rsidRPr="004C1418" w:rsidRDefault="005E3D17" w:rsidP="005E3D17">
            <w:pPr>
              <w:jc w:val="center"/>
              <w:rPr>
                <w:rFonts w:ascii="Times New Roman" w:hAnsi="Times New Roman" w:cs="Times New Roman"/>
                <w:sz w:val="24"/>
                <w:szCs w:val="24"/>
                <w:lang w:val="kk-KZ"/>
              </w:rPr>
            </w:pPr>
          </w:p>
        </w:tc>
        <w:tc>
          <w:tcPr>
            <w:tcW w:w="1707" w:type="dxa"/>
          </w:tcPr>
          <w:p w:rsidR="005E3D17"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bottom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4C1418" w:rsidTr="005E3D17">
        <w:tc>
          <w:tcPr>
            <w:tcW w:w="533" w:type="dxa"/>
            <w:tcBorders>
              <w:top w:val="single" w:sz="4" w:space="0" w:color="auto"/>
            </w:tcBorders>
          </w:tcPr>
          <w:p w:rsidR="005E3D17"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Borders>
              <w:top w:val="single" w:sz="4" w:space="0" w:color="auto"/>
            </w:tcBorders>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tcBorders>
          </w:tcPr>
          <w:p w:rsidR="005E3D17" w:rsidRPr="004C1418" w:rsidRDefault="005E3D17" w:rsidP="005E3D17">
            <w:pPr>
              <w:jc w:val="center"/>
              <w:rPr>
                <w:rFonts w:ascii="Times New Roman" w:hAnsi="Times New Roman" w:cs="Times New Roman"/>
                <w:sz w:val="24"/>
                <w:szCs w:val="24"/>
                <w:lang w:val="kk-KZ"/>
              </w:rPr>
            </w:pPr>
          </w:p>
        </w:tc>
        <w:tc>
          <w:tcPr>
            <w:tcW w:w="1707" w:type="dxa"/>
            <w:tcBorders>
              <w:top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4C1418" w:rsidTr="005E3D17">
        <w:tc>
          <w:tcPr>
            <w:tcW w:w="533" w:type="dxa"/>
            <w:vMerge w:val="restart"/>
            <w:tcBorders>
              <w:top w:val="single" w:sz="4" w:space="0" w:color="auto"/>
            </w:tcBorders>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vMerge w:val="restart"/>
          </w:tcPr>
          <w:p w:rsidR="005E3D17" w:rsidRDefault="005E3D17" w:rsidP="005E3D17">
            <w:pPr>
              <w:jc w:val="center"/>
              <w:rPr>
                <w:rFonts w:ascii="Times New Roman" w:hAnsi="Times New Roman" w:cs="Times New Roman"/>
                <w:sz w:val="24"/>
                <w:szCs w:val="24"/>
                <w:lang w:val="kk-KZ"/>
              </w:rPr>
            </w:pPr>
          </w:p>
          <w:p w:rsidR="005E3D17" w:rsidRPr="004C1418" w:rsidRDefault="005E3D17" w:rsidP="005E3D17">
            <w:pPr>
              <w:jc w:val="center"/>
              <w:rPr>
                <w:rFonts w:ascii="Times New Roman" w:hAnsi="Times New Roman" w:cs="Times New Roman"/>
                <w:sz w:val="24"/>
                <w:szCs w:val="24"/>
                <w:lang w:val="kk-KZ"/>
              </w:rPr>
            </w:pPr>
          </w:p>
        </w:tc>
        <w:tc>
          <w:tcPr>
            <w:tcW w:w="1707" w:type="dxa"/>
            <w:vMerge w:val="restart"/>
          </w:tcPr>
          <w:p w:rsidR="005E3D17" w:rsidRDefault="005E3D17" w:rsidP="005E3D17">
            <w:pPr>
              <w:jc w:val="center"/>
              <w:rPr>
                <w:rFonts w:ascii="Times New Roman" w:hAnsi="Times New Roman" w:cs="Times New Roman"/>
                <w:sz w:val="24"/>
                <w:szCs w:val="24"/>
                <w:lang w:val="kk-KZ"/>
              </w:rPr>
            </w:pPr>
          </w:p>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vMerge w:val="restart"/>
            <w:tcBorders>
              <w:right w:val="single" w:sz="4" w:space="0" w:color="auto"/>
            </w:tcBorders>
          </w:tcPr>
          <w:p w:rsidR="005E3D17" w:rsidRDefault="005E3D17" w:rsidP="005E3D17">
            <w:pPr>
              <w:jc w:val="center"/>
              <w:rPr>
                <w:rFonts w:ascii="Times New Roman" w:hAnsi="Times New Roman" w:cs="Times New Roman"/>
                <w:sz w:val="24"/>
                <w:szCs w:val="24"/>
                <w:lang w:val="kk-KZ"/>
              </w:rPr>
            </w:pPr>
          </w:p>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vMerge w:val="restart"/>
            <w:tcBorders>
              <w:left w:val="single" w:sz="4" w:space="0" w:color="auto"/>
            </w:tcBorders>
          </w:tcPr>
          <w:p w:rsidR="005E3D17" w:rsidRDefault="005E3D17" w:rsidP="005E3D17">
            <w:pPr>
              <w:jc w:val="center"/>
              <w:rPr>
                <w:rFonts w:ascii="Times New Roman" w:hAnsi="Times New Roman" w:cs="Times New Roman"/>
                <w:sz w:val="24"/>
                <w:szCs w:val="24"/>
                <w:lang w:val="kk-KZ"/>
              </w:rPr>
            </w:pPr>
          </w:p>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4C1418" w:rsidTr="005E3D17">
        <w:tc>
          <w:tcPr>
            <w:tcW w:w="533" w:type="dxa"/>
            <w:vMerge/>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vMerge/>
          </w:tcPr>
          <w:p w:rsidR="005E3D17" w:rsidRPr="004C1418" w:rsidRDefault="005E3D17" w:rsidP="005E3D17">
            <w:pPr>
              <w:jc w:val="center"/>
              <w:rPr>
                <w:rFonts w:ascii="Times New Roman" w:hAnsi="Times New Roman" w:cs="Times New Roman"/>
                <w:sz w:val="24"/>
                <w:szCs w:val="24"/>
                <w:lang w:val="kk-KZ"/>
              </w:rPr>
            </w:pPr>
          </w:p>
        </w:tc>
        <w:tc>
          <w:tcPr>
            <w:tcW w:w="1707" w:type="dxa"/>
            <w:vMerge/>
          </w:tcPr>
          <w:p w:rsidR="005E3D17" w:rsidRPr="004C1418" w:rsidRDefault="005E3D17" w:rsidP="005E3D17">
            <w:pPr>
              <w:jc w:val="center"/>
              <w:rPr>
                <w:rFonts w:ascii="Times New Roman" w:hAnsi="Times New Roman" w:cs="Times New Roman"/>
                <w:sz w:val="24"/>
                <w:szCs w:val="24"/>
                <w:lang w:val="kk-KZ"/>
              </w:rPr>
            </w:pPr>
          </w:p>
        </w:tc>
        <w:tc>
          <w:tcPr>
            <w:tcW w:w="1843" w:type="dxa"/>
            <w:vMerge/>
            <w:tcBorders>
              <w:right w:val="single" w:sz="4" w:space="0" w:color="auto"/>
            </w:tcBorders>
          </w:tcPr>
          <w:p w:rsidR="005E3D17" w:rsidRPr="004C1418" w:rsidRDefault="005E3D17" w:rsidP="005E3D17">
            <w:pPr>
              <w:jc w:val="center"/>
              <w:rPr>
                <w:rFonts w:ascii="Times New Roman" w:hAnsi="Times New Roman" w:cs="Times New Roman"/>
                <w:sz w:val="24"/>
                <w:szCs w:val="24"/>
                <w:lang w:val="kk-KZ"/>
              </w:rPr>
            </w:pPr>
          </w:p>
        </w:tc>
        <w:tc>
          <w:tcPr>
            <w:tcW w:w="2355" w:type="dxa"/>
            <w:vMerge/>
            <w:tcBorders>
              <w:left w:val="single" w:sz="4" w:space="0" w:color="auto"/>
            </w:tcBorders>
          </w:tcPr>
          <w:p w:rsidR="005E3D17" w:rsidRPr="004C1418" w:rsidRDefault="005E3D17" w:rsidP="005E3D17">
            <w:pPr>
              <w:jc w:val="center"/>
              <w:rPr>
                <w:rFonts w:ascii="Times New Roman" w:hAnsi="Times New Roman" w:cs="Times New Roman"/>
                <w:sz w:val="24"/>
                <w:szCs w:val="24"/>
                <w:lang w:val="kk-KZ"/>
              </w:rPr>
            </w:pPr>
          </w:p>
        </w:tc>
      </w:tr>
      <w:tr w:rsidR="005E3D17" w:rsidRPr="004C1418" w:rsidTr="005E3D17">
        <w:tc>
          <w:tcPr>
            <w:tcW w:w="533" w:type="dxa"/>
            <w:vMerge/>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6256A5" w:rsidP="005E3D17">
            <w:pPr>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1600" w:type="dxa"/>
            <w:vMerge/>
          </w:tcPr>
          <w:p w:rsidR="005E3D17" w:rsidRPr="004C1418" w:rsidRDefault="005E3D17" w:rsidP="005E3D17">
            <w:pPr>
              <w:jc w:val="center"/>
              <w:rPr>
                <w:rFonts w:ascii="Times New Roman" w:hAnsi="Times New Roman" w:cs="Times New Roman"/>
                <w:sz w:val="24"/>
                <w:szCs w:val="24"/>
                <w:lang w:val="kk-KZ"/>
              </w:rPr>
            </w:pPr>
          </w:p>
        </w:tc>
        <w:tc>
          <w:tcPr>
            <w:tcW w:w="1707" w:type="dxa"/>
            <w:vMerge/>
          </w:tcPr>
          <w:p w:rsidR="005E3D17" w:rsidRPr="004C1418" w:rsidRDefault="005E3D17" w:rsidP="005E3D17">
            <w:pPr>
              <w:jc w:val="center"/>
              <w:rPr>
                <w:rFonts w:ascii="Times New Roman" w:hAnsi="Times New Roman" w:cs="Times New Roman"/>
                <w:sz w:val="24"/>
                <w:szCs w:val="24"/>
                <w:lang w:val="kk-KZ"/>
              </w:rPr>
            </w:pPr>
          </w:p>
        </w:tc>
        <w:tc>
          <w:tcPr>
            <w:tcW w:w="1843" w:type="dxa"/>
            <w:vMerge/>
            <w:tcBorders>
              <w:right w:val="single" w:sz="4" w:space="0" w:color="auto"/>
            </w:tcBorders>
          </w:tcPr>
          <w:p w:rsidR="005E3D17" w:rsidRPr="004C1418" w:rsidRDefault="005E3D17" w:rsidP="005E3D17">
            <w:pPr>
              <w:jc w:val="center"/>
              <w:rPr>
                <w:rFonts w:ascii="Times New Roman" w:hAnsi="Times New Roman" w:cs="Times New Roman"/>
                <w:sz w:val="24"/>
                <w:szCs w:val="24"/>
                <w:lang w:val="kk-KZ"/>
              </w:rPr>
            </w:pPr>
          </w:p>
        </w:tc>
        <w:tc>
          <w:tcPr>
            <w:tcW w:w="2355" w:type="dxa"/>
            <w:vMerge/>
            <w:tcBorders>
              <w:left w:val="single" w:sz="4" w:space="0" w:color="auto"/>
            </w:tcBorders>
          </w:tcPr>
          <w:p w:rsidR="005E3D17" w:rsidRPr="004C1418" w:rsidRDefault="005E3D17" w:rsidP="005E3D17">
            <w:pPr>
              <w:jc w:val="center"/>
              <w:rPr>
                <w:rFonts w:ascii="Times New Roman" w:hAnsi="Times New Roman" w:cs="Times New Roman"/>
                <w:sz w:val="24"/>
                <w:szCs w:val="24"/>
                <w:lang w:val="kk-KZ"/>
              </w:rPr>
            </w:pPr>
          </w:p>
        </w:tc>
      </w:tr>
      <w:tr w:rsidR="005E3D17" w:rsidRPr="004C1418" w:rsidTr="005E3D17">
        <w:tc>
          <w:tcPr>
            <w:tcW w:w="533" w:type="dxa"/>
            <w:vMerge/>
            <w:tcBorders>
              <w:bottom w:val="single" w:sz="4" w:space="0" w:color="auto"/>
            </w:tcBorders>
          </w:tcPr>
          <w:p w:rsidR="005E3D17" w:rsidRPr="004C1418" w:rsidRDefault="005E3D17" w:rsidP="005E3D17">
            <w:pPr>
              <w:rPr>
                <w:rFonts w:ascii="Times New Roman" w:hAnsi="Times New Roman" w:cs="Times New Roman"/>
                <w:sz w:val="24"/>
                <w:szCs w:val="24"/>
                <w:lang w:val="kk-KZ"/>
              </w:rPr>
            </w:pPr>
          </w:p>
        </w:tc>
        <w:tc>
          <w:tcPr>
            <w:tcW w:w="5340" w:type="dxa"/>
            <w:tcBorders>
              <w:bottom w:val="single" w:sz="4" w:space="0" w:color="auto"/>
            </w:tcBorders>
          </w:tcPr>
          <w:p w:rsidR="005E3D17" w:rsidRPr="004C1418" w:rsidRDefault="005E3D17" w:rsidP="005E3D17">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vMerge/>
          </w:tcPr>
          <w:p w:rsidR="005E3D17" w:rsidRPr="004C1418" w:rsidRDefault="005E3D17" w:rsidP="005E3D17">
            <w:pPr>
              <w:jc w:val="center"/>
              <w:rPr>
                <w:rFonts w:ascii="Times New Roman" w:hAnsi="Times New Roman" w:cs="Times New Roman"/>
                <w:sz w:val="24"/>
                <w:szCs w:val="24"/>
                <w:lang w:val="kk-KZ"/>
              </w:rPr>
            </w:pPr>
          </w:p>
        </w:tc>
        <w:tc>
          <w:tcPr>
            <w:tcW w:w="1707" w:type="dxa"/>
            <w:vMerge/>
          </w:tcPr>
          <w:p w:rsidR="005E3D17" w:rsidRPr="004C1418" w:rsidRDefault="005E3D17" w:rsidP="005E3D17">
            <w:pPr>
              <w:jc w:val="center"/>
              <w:rPr>
                <w:rFonts w:ascii="Times New Roman" w:hAnsi="Times New Roman" w:cs="Times New Roman"/>
                <w:sz w:val="24"/>
                <w:szCs w:val="24"/>
                <w:lang w:val="kk-KZ"/>
              </w:rPr>
            </w:pPr>
          </w:p>
        </w:tc>
        <w:tc>
          <w:tcPr>
            <w:tcW w:w="1843" w:type="dxa"/>
            <w:vMerge/>
            <w:tcBorders>
              <w:right w:val="single" w:sz="4" w:space="0" w:color="auto"/>
            </w:tcBorders>
          </w:tcPr>
          <w:p w:rsidR="005E3D17" w:rsidRPr="004C1418" w:rsidRDefault="005E3D17" w:rsidP="005E3D17">
            <w:pPr>
              <w:jc w:val="center"/>
              <w:rPr>
                <w:rFonts w:ascii="Times New Roman" w:hAnsi="Times New Roman" w:cs="Times New Roman"/>
                <w:sz w:val="24"/>
                <w:szCs w:val="24"/>
                <w:lang w:val="kk-KZ"/>
              </w:rPr>
            </w:pPr>
          </w:p>
        </w:tc>
        <w:tc>
          <w:tcPr>
            <w:tcW w:w="2355" w:type="dxa"/>
            <w:vMerge/>
            <w:tcBorders>
              <w:left w:val="single" w:sz="4" w:space="0" w:color="auto"/>
            </w:tcBorders>
          </w:tcPr>
          <w:p w:rsidR="005E3D17" w:rsidRPr="004C1418" w:rsidRDefault="005E3D17" w:rsidP="005E3D17">
            <w:pPr>
              <w:jc w:val="center"/>
              <w:rPr>
                <w:rFonts w:ascii="Times New Roman" w:hAnsi="Times New Roman" w:cs="Times New Roman"/>
                <w:sz w:val="24"/>
                <w:szCs w:val="24"/>
                <w:lang w:val="kk-KZ"/>
              </w:rPr>
            </w:pPr>
          </w:p>
        </w:tc>
      </w:tr>
      <w:tr w:rsidR="005E3D17" w:rsidRPr="0063703F" w:rsidTr="005E3D17">
        <w:tc>
          <w:tcPr>
            <w:tcW w:w="533" w:type="dxa"/>
            <w:vMerge w:val="restart"/>
            <w:tcBorders>
              <w:top w:val="single" w:sz="4" w:space="0" w:color="auto"/>
            </w:tcBorders>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Borders>
              <w:top w:val="single" w:sz="4" w:space="0" w:color="auto"/>
            </w:tcBorders>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5E3D17" w:rsidRPr="004C1418" w:rsidRDefault="004A5F40"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5E3D17" w:rsidRPr="004C1418" w:rsidRDefault="005E3D17" w:rsidP="005E3D17">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5E3D17" w:rsidRPr="004C1418" w:rsidRDefault="004A5F40"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left w:val="single" w:sz="4" w:space="0" w:color="auto"/>
              <w:bottom w:val="single" w:sz="4" w:space="0" w:color="auto"/>
            </w:tcBorders>
          </w:tcPr>
          <w:p w:rsidR="005E3D17" w:rsidRPr="004C1418" w:rsidRDefault="004A5F40"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5E3D17" w:rsidRPr="0063703F" w:rsidTr="005E3D17">
        <w:tc>
          <w:tcPr>
            <w:tcW w:w="533" w:type="dxa"/>
            <w:vMerge/>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5E3D17" w:rsidRPr="004C1418" w:rsidRDefault="005E3D17" w:rsidP="005E3D17">
            <w:pPr>
              <w:jc w:val="center"/>
              <w:rPr>
                <w:rFonts w:ascii="Times New Roman" w:hAnsi="Times New Roman" w:cs="Times New Roman"/>
                <w:sz w:val="24"/>
                <w:szCs w:val="24"/>
                <w:lang w:val="kk-KZ"/>
              </w:rPr>
            </w:pPr>
          </w:p>
        </w:tc>
        <w:tc>
          <w:tcPr>
            <w:tcW w:w="1707" w:type="dxa"/>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5E3D17" w:rsidRPr="004C1418" w:rsidRDefault="005E3D17" w:rsidP="005E3D1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E3D17" w:rsidRPr="0063703F" w:rsidTr="005E3D17">
        <w:tc>
          <w:tcPr>
            <w:tcW w:w="533" w:type="dxa"/>
          </w:tcPr>
          <w:p w:rsidR="005E3D17" w:rsidRPr="004C1418" w:rsidRDefault="005E3D17" w:rsidP="005E3D17">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5E3D17" w:rsidRDefault="00D50EC4" w:rsidP="005E3D17">
            <w:pPr>
              <w:rPr>
                <w:rFonts w:ascii="Times New Roman" w:hAnsi="Times New Roman" w:cs="Times New Roman"/>
                <w:sz w:val="24"/>
                <w:szCs w:val="24"/>
                <w:lang w:val="kk-KZ"/>
              </w:rPr>
            </w:pPr>
            <w:r>
              <w:rPr>
                <w:rFonts w:ascii="Times New Roman" w:hAnsi="Times New Roman" w:cs="Times New Roman"/>
                <w:sz w:val="24"/>
                <w:szCs w:val="24"/>
                <w:lang w:val="kk-KZ"/>
              </w:rPr>
              <w:t>Арнайы түзету</w:t>
            </w:r>
            <w:r w:rsidR="005E3D17">
              <w:rPr>
                <w:rFonts w:ascii="Times New Roman" w:hAnsi="Times New Roman" w:cs="Times New Roman"/>
                <w:sz w:val="24"/>
                <w:szCs w:val="24"/>
                <w:lang w:val="kk-KZ"/>
              </w:rPr>
              <w:t>ші іс-әрекет *****</w:t>
            </w:r>
          </w:p>
        </w:tc>
        <w:tc>
          <w:tcPr>
            <w:tcW w:w="1600" w:type="dxa"/>
          </w:tcPr>
          <w:p w:rsidR="005E3D17" w:rsidRPr="004C1418" w:rsidRDefault="005E3D17" w:rsidP="005E3D17">
            <w:pPr>
              <w:jc w:val="center"/>
              <w:rPr>
                <w:rFonts w:ascii="Times New Roman" w:hAnsi="Times New Roman" w:cs="Times New Roman"/>
                <w:sz w:val="24"/>
                <w:szCs w:val="24"/>
                <w:lang w:val="kk-KZ"/>
              </w:rPr>
            </w:pPr>
          </w:p>
        </w:tc>
        <w:tc>
          <w:tcPr>
            <w:tcW w:w="1707" w:type="dxa"/>
          </w:tcPr>
          <w:p w:rsidR="005E3D17" w:rsidRDefault="005E3D17" w:rsidP="005E3D17">
            <w:pPr>
              <w:jc w:val="center"/>
              <w:rPr>
                <w:rFonts w:ascii="Times New Roman" w:hAnsi="Times New Roman" w:cs="Times New Roman"/>
                <w:sz w:val="24"/>
                <w:szCs w:val="24"/>
                <w:lang w:val="kk-KZ"/>
              </w:rPr>
            </w:pPr>
          </w:p>
        </w:tc>
        <w:tc>
          <w:tcPr>
            <w:tcW w:w="1843" w:type="dxa"/>
            <w:tcBorders>
              <w:top w:val="single" w:sz="4" w:space="0" w:color="auto"/>
              <w:right w:val="single" w:sz="4" w:space="0" w:color="auto"/>
            </w:tcBorders>
          </w:tcPr>
          <w:p w:rsidR="005E3D17" w:rsidRDefault="005E3D17" w:rsidP="005E3D17">
            <w:pPr>
              <w:jc w:val="center"/>
              <w:rPr>
                <w:rFonts w:ascii="Times New Roman" w:hAnsi="Times New Roman" w:cs="Times New Roman"/>
                <w:sz w:val="24"/>
                <w:szCs w:val="24"/>
                <w:lang w:val="kk-KZ"/>
              </w:rPr>
            </w:pPr>
          </w:p>
        </w:tc>
        <w:tc>
          <w:tcPr>
            <w:tcW w:w="2355" w:type="dxa"/>
            <w:tcBorders>
              <w:top w:val="single" w:sz="4" w:space="0" w:color="auto"/>
              <w:left w:val="single" w:sz="4" w:space="0" w:color="auto"/>
            </w:tcBorders>
          </w:tcPr>
          <w:p w:rsidR="005E3D17" w:rsidRDefault="005E3D17" w:rsidP="005E3D17">
            <w:pPr>
              <w:jc w:val="center"/>
              <w:rPr>
                <w:rFonts w:ascii="Times New Roman" w:hAnsi="Times New Roman" w:cs="Times New Roman"/>
                <w:sz w:val="24"/>
                <w:szCs w:val="24"/>
                <w:lang w:val="kk-KZ"/>
              </w:rPr>
            </w:pPr>
          </w:p>
        </w:tc>
      </w:tr>
      <w:tr w:rsidR="005E3D17" w:rsidRPr="004C1418" w:rsidTr="005E3D17">
        <w:tc>
          <w:tcPr>
            <w:tcW w:w="533" w:type="dxa"/>
          </w:tcPr>
          <w:p w:rsidR="005E3D17" w:rsidRPr="004C1418" w:rsidRDefault="005E3D17" w:rsidP="005E3D17">
            <w:pPr>
              <w:rPr>
                <w:rFonts w:ascii="Times New Roman" w:hAnsi="Times New Roman" w:cs="Times New Roman"/>
                <w:sz w:val="24"/>
                <w:szCs w:val="24"/>
                <w:lang w:val="kk-KZ"/>
              </w:rPr>
            </w:pPr>
          </w:p>
        </w:tc>
        <w:tc>
          <w:tcPr>
            <w:tcW w:w="5340" w:type="dxa"/>
          </w:tcPr>
          <w:p w:rsidR="005E3D17" w:rsidRPr="004C1418" w:rsidRDefault="005E3D17" w:rsidP="005E3D17">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5E3D17" w:rsidRPr="004C1418" w:rsidRDefault="00E10DA3"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5 </w:t>
            </w:r>
            <w:r w:rsidR="005E3D17" w:rsidRPr="004C1418">
              <w:rPr>
                <w:rFonts w:ascii="Times New Roman" w:hAnsi="Times New Roman" w:cs="Times New Roman"/>
                <w:b/>
                <w:sz w:val="24"/>
                <w:szCs w:val="24"/>
                <w:lang w:val="kk-KZ"/>
              </w:rPr>
              <w:t xml:space="preserve">сағат </w:t>
            </w:r>
          </w:p>
        </w:tc>
        <w:tc>
          <w:tcPr>
            <w:tcW w:w="1707" w:type="dxa"/>
          </w:tcPr>
          <w:p w:rsidR="005E3D17" w:rsidRPr="004C1418" w:rsidRDefault="005E3D17"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5E3D17" w:rsidRPr="004C1418" w:rsidRDefault="005E3D17"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2355" w:type="dxa"/>
            <w:tcBorders>
              <w:left w:val="single" w:sz="4" w:space="0" w:color="auto"/>
            </w:tcBorders>
          </w:tcPr>
          <w:p w:rsidR="005E3D17" w:rsidRPr="004C1418" w:rsidRDefault="00E10DA3" w:rsidP="005E3D17">
            <w:pPr>
              <w:jc w:val="center"/>
              <w:rPr>
                <w:rFonts w:ascii="Times New Roman" w:hAnsi="Times New Roman" w:cs="Times New Roman"/>
                <w:b/>
                <w:sz w:val="24"/>
                <w:szCs w:val="24"/>
                <w:lang w:val="kk-KZ"/>
              </w:rPr>
            </w:pPr>
            <w:r>
              <w:rPr>
                <w:rFonts w:ascii="Times New Roman" w:hAnsi="Times New Roman" w:cs="Times New Roman"/>
                <w:b/>
                <w:sz w:val="24"/>
                <w:szCs w:val="24"/>
                <w:lang w:val="kk-KZ"/>
              </w:rPr>
              <w:t>180</w:t>
            </w:r>
          </w:p>
        </w:tc>
      </w:tr>
    </w:tbl>
    <w:p w:rsidR="00867117" w:rsidRDefault="00867117" w:rsidP="00E10DA3">
      <w:pPr>
        <w:spacing w:after="0"/>
        <w:jc w:val="both"/>
        <w:rPr>
          <w:rFonts w:ascii="Times New Roman" w:eastAsia="Times New Roman" w:hAnsi="Times New Roman" w:cs="Times New Roman"/>
          <w:b/>
          <w:sz w:val="24"/>
          <w:szCs w:val="24"/>
          <w:lang w:val="en-US" w:eastAsia="ru-RU"/>
        </w:rPr>
      </w:pPr>
    </w:p>
    <w:p w:rsidR="00867117" w:rsidRDefault="00867117" w:rsidP="00E10DA3">
      <w:pPr>
        <w:spacing w:after="0"/>
        <w:jc w:val="both"/>
        <w:rPr>
          <w:rFonts w:ascii="Times New Roman" w:eastAsia="Times New Roman" w:hAnsi="Times New Roman" w:cs="Times New Roman"/>
          <w:b/>
          <w:sz w:val="24"/>
          <w:szCs w:val="24"/>
          <w:lang w:val="en-US" w:eastAsia="ru-RU"/>
        </w:rPr>
      </w:pPr>
    </w:p>
    <w:p w:rsidR="00E10DA3" w:rsidRPr="005D49CF" w:rsidRDefault="00E10DA3" w:rsidP="00E10DA3">
      <w:pPr>
        <w:spacing w:after="0"/>
        <w:jc w:val="both"/>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 xml:space="preserve">Ескерту: </w:t>
      </w:r>
    </w:p>
    <w:p w:rsidR="00E10DA3" w:rsidRPr="005D49CF" w:rsidRDefault="00E10DA3" w:rsidP="00E10DA3">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Ұйымдастырылған іс-әрекет - Қазақстан Республикас</w:t>
      </w:r>
      <w:r>
        <w:rPr>
          <w:rFonts w:ascii="Times New Roman" w:eastAsia="Times New Roman" w:hAnsi="Times New Roman" w:cs="Times New Roman"/>
          <w:sz w:val="24"/>
          <w:szCs w:val="24"/>
          <w:lang w:val="kk-KZ" w:eastAsia="ru-RU"/>
        </w:rPr>
        <w:t xml:space="preserve">ы Білім және ғылым министрінің </w:t>
      </w:r>
      <w:r w:rsidRPr="005D49CF">
        <w:rPr>
          <w:rFonts w:ascii="Times New Roman" w:eastAsia="Times New Roman" w:hAnsi="Times New Roman" w:cs="Times New Roman"/>
          <w:sz w:val="24"/>
          <w:szCs w:val="24"/>
          <w:lang w:val="kk-KZ" w:eastAsia="ru-RU"/>
        </w:rPr>
        <w:t>міндетін атқарушының 2016 жылғы 12 тамыздағы № 499 бұ</w:t>
      </w:r>
      <w:r>
        <w:rPr>
          <w:rFonts w:ascii="Times New Roman" w:eastAsia="Times New Roman" w:hAnsi="Times New Roman" w:cs="Times New Roman"/>
          <w:sz w:val="24"/>
          <w:szCs w:val="24"/>
          <w:lang w:val="kk-KZ" w:eastAsia="ru-RU"/>
        </w:rPr>
        <w:t xml:space="preserve">йрығымен бекітілген  «Мектепке </w:t>
      </w:r>
      <w:r w:rsidRPr="005D49CF">
        <w:rPr>
          <w:rFonts w:ascii="Times New Roman" w:eastAsia="Times New Roman" w:hAnsi="Times New Roman" w:cs="Times New Roman"/>
          <w:sz w:val="24"/>
          <w:szCs w:val="24"/>
          <w:lang w:val="kk-KZ" w:eastAsia="ru-RU"/>
        </w:rPr>
        <w:t>дейінгі  тәрбие  мен  оқытудың  Үлгілік  оқу  бағдарламаларын  бекіту</w:t>
      </w:r>
      <w:r>
        <w:rPr>
          <w:rFonts w:ascii="Times New Roman" w:eastAsia="Times New Roman" w:hAnsi="Times New Roman" w:cs="Times New Roman"/>
          <w:sz w:val="24"/>
          <w:szCs w:val="24"/>
          <w:lang w:val="kk-KZ" w:eastAsia="ru-RU"/>
        </w:rPr>
        <w:t xml:space="preserve">  туралы»  (Нормативтік </w:t>
      </w:r>
      <w:r w:rsidRPr="005D49CF">
        <w:rPr>
          <w:rFonts w:ascii="Times New Roman" w:eastAsia="Times New Roman" w:hAnsi="Times New Roman" w:cs="Times New Roman"/>
          <w:sz w:val="24"/>
          <w:szCs w:val="24"/>
          <w:lang w:val="kk-KZ" w:eastAsia="ru-RU"/>
        </w:rPr>
        <w:t>құқықтық актілерді мемлекеттік тіркеу тізілімінде № 14235 бол</w:t>
      </w:r>
      <w:r>
        <w:rPr>
          <w:rFonts w:ascii="Times New Roman" w:eastAsia="Times New Roman" w:hAnsi="Times New Roman" w:cs="Times New Roman"/>
          <w:sz w:val="24"/>
          <w:szCs w:val="24"/>
          <w:lang w:val="kk-KZ" w:eastAsia="ru-RU"/>
        </w:rPr>
        <w:t xml:space="preserve">ып тіркелген) мектепке дейінгі </w:t>
      </w:r>
      <w:r w:rsidRPr="005D49CF">
        <w:rPr>
          <w:rFonts w:ascii="Times New Roman" w:eastAsia="Times New Roman" w:hAnsi="Times New Roman" w:cs="Times New Roman"/>
          <w:sz w:val="24"/>
          <w:szCs w:val="24"/>
          <w:lang w:val="kk-KZ" w:eastAsia="ru-RU"/>
        </w:rPr>
        <w:t>тәрбие мен оқытудың Үлгілік оқу бағдарламасының мазмұнын,</w:t>
      </w:r>
      <w:r>
        <w:rPr>
          <w:rFonts w:ascii="Times New Roman" w:eastAsia="Times New Roman" w:hAnsi="Times New Roman" w:cs="Times New Roman"/>
          <w:sz w:val="24"/>
          <w:szCs w:val="24"/>
          <w:lang w:val="kk-KZ" w:eastAsia="ru-RU"/>
        </w:rPr>
        <w:t xml:space="preserve"> соның ішінде мектепке дейінгі </w:t>
      </w:r>
      <w:r w:rsidRPr="005D49CF">
        <w:rPr>
          <w:rFonts w:ascii="Times New Roman" w:eastAsia="Times New Roman" w:hAnsi="Times New Roman" w:cs="Times New Roman"/>
          <w:sz w:val="24"/>
          <w:szCs w:val="24"/>
          <w:lang w:val="kk-KZ" w:eastAsia="ru-RU"/>
        </w:rPr>
        <w:t>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w:t>
      </w:r>
      <w:r>
        <w:rPr>
          <w:rFonts w:ascii="Times New Roman" w:eastAsia="Times New Roman" w:hAnsi="Times New Roman" w:cs="Times New Roman"/>
          <w:sz w:val="24"/>
          <w:szCs w:val="24"/>
          <w:lang w:val="kk-KZ" w:eastAsia="ru-RU"/>
        </w:rPr>
        <w:t xml:space="preserve">і түрлі балалар әрекеті (ойын, </w:t>
      </w:r>
      <w:r w:rsidRPr="005D49CF">
        <w:rPr>
          <w:rFonts w:ascii="Times New Roman" w:eastAsia="Times New Roman" w:hAnsi="Times New Roman" w:cs="Times New Roman"/>
          <w:sz w:val="24"/>
          <w:szCs w:val="24"/>
          <w:lang w:val="kk-KZ" w:eastAsia="ru-RU"/>
        </w:rPr>
        <w:t>қимыл,  танымдық,  шығармашылық,  зерттеу,  еңбек,  д</w:t>
      </w:r>
      <w:r>
        <w:rPr>
          <w:rFonts w:ascii="Times New Roman" w:eastAsia="Times New Roman" w:hAnsi="Times New Roman" w:cs="Times New Roman"/>
          <w:sz w:val="24"/>
          <w:szCs w:val="24"/>
          <w:lang w:val="kk-KZ" w:eastAsia="ru-RU"/>
        </w:rPr>
        <w:t xml:space="preserve">ербес)  арқылы  ұйымдастыратын </w:t>
      </w:r>
      <w:r w:rsidRPr="005D49CF">
        <w:rPr>
          <w:rFonts w:ascii="Times New Roman" w:eastAsia="Times New Roman" w:hAnsi="Times New Roman" w:cs="Times New Roman"/>
          <w:sz w:val="24"/>
          <w:szCs w:val="24"/>
          <w:lang w:val="kk-KZ" w:eastAsia="ru-RU"/>
        </w:rPr>
        <w:t>кіріктірілген сабағы.</w:t>
      </w:r>
    </w:p>
    <w:p w:rsidR="00E10DA3" w:rsidRPr="005D49CF" w:rsidRDefault="00E10DA3" w:rsidP="00E10DA3">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Мектеп  жасына  дейінгі  балалардың  жас  ерекшеліктері</w:t>
      </w:r>
      <w:r>
        <w:rPr>
          <w:rFonts w:ascii="Times New Roman" w:eastAsia="Times New Roman" w:hAnsi="Times New Roman" w:cs="Times New Roman"/>
          <w:sz w:val="24"/>
          <w:szCs w:val="24"/>
          <w:lang w:val="kk-KZ" w:eastAsia="ru-RU"/>
        </w:rPr>
        <w:t xml:space="preserve">н  ескере  отырып,  күні  бойы </w:t>
      </w:r>
      <w:r w:rsidRPr="005D49CF">
        <w:rPr>
          <w:rFonts w:ascii="Times New Roman" w:eastAsia="Times New Roman" w:hAnsi="Times New Roman" w:cs="Times New Roman"/>
          <w:sz w:val="24"/>
          <w:szCs w:val="24"/>
          <w:lang w:val="kk-KZ" w:eastAsia="ru-RU"/>
        </w:rPr>
        <w:t xml:space="preserve">балалардың физикалық белсенділігіне уақыт бөлінеді. </w:t>
      </w:r>
    </w:p>
    <w:p w:rsidR="00E10DA3" w:rsidRPr="005D49CF" w:rsidRDefault="00E10DA3" w:rsidP="00E10DA3">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***Мемлекеттік  тілді  меңгерту  мақсатында  күні  бойы  ре</w:t>
      </w:r>
      <w:r>
        <w:rPr>
          <w:rFonts w:ascii="Times New Roman" w:eastAsia="Times New Roman" w:hAnsi="Times New Roman" w:cs="Times New Roman"/>
          <w:sz w:val="24"/>
          <w:szCs w:val="24"/>
          <w:lang w:val="kk-KZ" w:eastAsia="ru-RU"/>
        </w:rPr>
        <w:t xml:space="preserve">жимдік  сәттерде  Үлгілік  оқу </w:t>
      </w:r>
      <w:r w:rsidRPr="005D49CF">
        <w:rPr>
          <w:rFonts w:ascii="Times New Roman" w:eastAsia="Times New Roman" w:hAnsi="Times New Roman" w:cs="Times New Roman"/>
          <w:sz w:val="24"/>
          <w:szCs w:val="24"/>
          <w:lang w:val="kk-KZ" w:eastAsia="ru-RU"/>
        </w:rPr>
        <w:t xml:space="preserve">бағдарламасында  айқындалған  сөздік  минимумды  үйрету,  түрлі  балалар  </w:t>
      </w:r>
      <w:r>
        <w:rPr>
          <w:rFonts w:ascii="Times New Roman" w:eastAsia="Times New Roman" w:hAnsi="Times New Roman" w:cs="Times New Roman"/>
          <w:sz w:val="24"/>
          <w:szCs w:val="24"/>
          <w:lang w:val="kk-KZ" w:eastAsia="ru-RU"/>
        </w:rPr>
        <w:t xml:space="preserve"> әрекетінде </w:t>
      </w:r>
      <w:r w:rsidRPr="005D49CF">
        <w:rPr>
          <w:rFonts w:ascii="Times New Roman" w:eastAsia="Times New Roman" w:hAnsi="Times New Roman" w:cs="Times New Roman"/>
          <w:sz w:val="24"/>
          <w:szCs w:val="24"/>
          <w:lang w:val="kk-KZ" w:eastAsia="ru-RU"/>
        </w:rPr>
        <w:t xml:space="preserve">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w:t>
      </w:r>
    </w:p>
    <w:p w:rsidR="00E10DA3" w:rsidRPr="005D49CF" w:rsidRDefault="00E10DA3" w:rsidP="00E10DA3">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****Балалардың  жас  ерекшеліктерін  ескере  отырып,  күн</w:t>
      </w:r>
      <w:r>
        <w:rPr>
          <w:rFonts w:ascii="Times New Roman" w:eastAsia="Times New Roman" w:hAnsi="Times New Roman" w:cs="Times New Roman"/>
          <w:sz w:val="24"/>
          <w:szCs w:val="24"/>
          <w:lang w:val="kk-KZ" w:eastAsia="ru-RU"/>
        </w:rPr>
        <w:t xml:space="preserve">і  бойы  музыканы  тыңдау,  ән </w:t>
      </w:r>
      <w:r w:rsidRPr="005D49CF">
        <w:rPr>
          <w:rFonts w:ascii="Times New Roman" w:eastAsia="Times New Roman" w:hAnsi="Times New Roman" w:cs="Times New Roman"/>
          <w:sz w:val="24"/>
          <w:szCs w:val="24"/>
          <w:lang w:val="kk-KZ" w:eastAsia="ru-RU"/>
        </w:rPr>
        <w:t>айту,  әндерді  жаттату,  импровизация,  ырғақты-музык</w:t>
      </w:r>
      <w:r>
        <w:rPr>
          <w:rFonts w:ascii="Times New Roman" w:eastAsia="Times New Roman" w:hAnsi="Times New Roman" w:cs="Times New Roman"/>
          <w:sz w:val="24"/>
          <w:szCs w:val="24"/>
          <w:lang w:val="kk-KZ" w:eastAsia="ru-RU"/>
        </w:rPr>
        <w:t xml:space="preserve">алық  қимылдар,  шулы  балалар </w:t>
      </w:r>
      <w:r w:rsidRPr="005D49CF">
        <w:rPr>
          <w:rFonts w:ascii="Times New Roman" w:eastAsia="Times New Roman" w:hAnsi="Times New Roman" w:cs="Times New Roman"/>
          <w:sz w:val="24"/>
          <w:szCs w:val="24"/>
          <w:lang w:val="kk-KZ" w:eastAsia="ru-RU"/>
        </w:rPr>
        <w:t>аспаптарында ойнау және басқа да музыкалық әрекеттерге уақыт бөлінеді.</w:t>
      </w:r>
    </w:p>
    <w:p w:rsidR="00E10DA3" w:rsidRPr="005D49CF" w:rsidRDefault="00E10DA3" w:rsidP="00E10DA3">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Арнайы түзетуші іс-әрекет арнайы мектепке дейін</w:t>
      </w:r>
      <w:r>
        <w:rPr>
          <w:rFonts w:ascii="Times New Roman" w:eastAsia="Times New Roman" w:hAnsi="Times New Roman" w:cs="Times New Roman"/>
          <w:sz w:val="24"/>
          <w:szCs w:val="24"/>
          <w:lang w:val="kk-KZ" w:eastAsia="ru-RU"/>
        </w:rPr>
        <w:t xml:space="preserve">гі ұйымдарда, мектепке дейінгі </w:t>
      </w:r>
      <w:r w:rsidRPr="005D49CF">
        <w:rPr>
          <w:rFonts w:ascii="Times New Roman" w:eastAsia="Times New Roman" w:hAnsi="Times New Roman" w:cs="Times New Roman"/>
          <w:sz w:val="24"/>
          <w:szCs w:val="24"/>
          <w:lang w:val="kk-KZ" w:eastAsia="ru-RU"/>
        </w:rPr>
        <w:t>ұйымдардың арнайы топтарында мүмкіндігі шектеулі балалар үшін жүргізіледі.</w:t>
      </w:r>
    </w:p>
    <w:p w:rsidR="00E10DA3" w:rsidRPr="004C1418" w:rsidRDefault="00E10DA3" w:rsidP="00E10DA3">
      <w:pPr>
        <w:spacing w:after="0"/>
        <w:rPr>
          <w:rFonts w:ascii="Times New Roman" w:eastAsia="Times New Roman" w:hAnsi="Times New Roman" w:cs="Times New Roman"/>
          <w:sz w:val="28"/>
          <w:szCs w:val="28"/>
          <w:lang w:val="kk-KZ" w:eastAsia="ru-RU"/>
        </w:rPr>
      </w:pPr>
    </w:p>
    <w:p w:rsidR="00E10DA3" w:rsidRDefault="00E10DA3" w:rsidP="00E10DA3">
      <w:pPr>
        <w:spacing w:after="0"/>
        <w:rPr>
          <w:rFonts w:ascii="Times New Roman" w:eastAsia="Times New Roman" w:hAnsi="Times New Roman" w:cs="Times New Roman"/>
          <w:sz w:val="28"/>
          <w:szCs w:val="28"/>
          <w:lang w:val="kk-KZ" w:eastAsia="ru-RU"/>
        </w:rPr>
      </w:pPr>
    </w:p>
    <w:p w:rsidR="00E10DA3" w:rsidRDefault="00E10DA3" w:rsidP="00E10DA3">
      <w:pPr>
        <w:spacing w:after="0"/>
        <w:rPr>
          <w:rFonts w:ascii="Times New Roman" w:eastAsia="Times New Roman" w:hAnsi="Times New Roman" w:cs="Times New Roman"/>
          <w:sz w:val="28"/>
          <w:szCs w:val="28"/>
          <w:lang w:val="kk-KZ" w:eastAsia="ru-RU"/>
        </w:rPr>
      </w:pPr>
    </w:p>
    <w:p w:rsidR="00E10DA3" w:rsidRDefault="00E10DA3"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EA3503" w:rsidRDefault="00EA3503" w:rsidP="00E10DA3">
      <w:pPr>
        <w:spacing w:after="0"/>
        <w:rPr>
          <w:rFonts w:ascii="Times New Roman" w:eastAsia="Times New Roman" w:hAnsi="Times New Roman" w:cs="Times New Roman"/>
          <w:sz w:val="28"/>
          <w:szCs w:val="28"/>
          <w:lang w:val="kk-KZ" w:eastAsia="ru-RU"/>
        </w:rPr>
      </w:pPr>
    </w:p>
    <w:p w:rsidR="00EA3503" w:rsidRDefault="00EA3503" w:rsidP="00E10DA3">
      <w:pPr>
        <w:spacing w:after="0"/>
        <w:rPr>
          <w:rFonts w:ascii="Times New Roman" w:eastAsia="Times New Roman" w:hAnsi="Times New Roman" w:cs="Times New Roman"/>
          <w:sz w:val="28"/>
          <w:szCs w:val="28"/>
          <w:lang w:val="kk-KZ" w:eastAsia="ru-RU"/>
        </w:rPr>
      </w:pPr>
    </w:p>
    <w:p w:rsidR="00BA066C" w:rsidRDefault="00BA066C" w:rsidP="00E10DA3">
      <w:pPr>
        <w:spacing w:after="0"/>
        <w:rPr>
          <w:rFonts w:ascii="Times New Roman" w:eastAsia="Times New Roman" w:hAnsi="Times New Roman" w:cs="Times New Roman"/>
          <w:sz w:val="28"/>
          <w:szCs w:val="28"/>
          <w:lang w:val="kk-KZ" w:eastAsia="ru-RU"/>
        </w:rPr>
      </w:pPr>
    </w:p>
    <w:p w:rsidR="00BA066C" w:rsidRDefault="00BA066C" w:rsidP="00E10DA3">
      <w:pPr>
        <w:spacing w:after="0"/>
        <w:rPr>
          <w:rFonts w:ascii="Times New Roman" w:eastAsia="Times New Roman" w:hAnsi="Times New Roman" w:cs="Times New Roman"/>
          <w:sz w:val="28"/>
          <w:szCs w:val="28"/>
          <w:lang w:val="kk-KZ" w:eastAsia="ru-RU"/>
        </w:rPr>
      </w:pPr>
    </w:p>
    <w:p w:rsidR="00BA066C" w:rsidRDefault="00BA066C" w:rsidP="00E10DA3">
      <w:pPr>
        <w:spacing w:after="0"/>
        <w:rPr>
          <w:rFonts w:ascii="Times New Roman" w:eastAsia="Times New Roman" w:hAnsi="Times New Roman" w:cs="Times New Roman"/>
          <w:sz w:val="28"/>
          <w:szCs w:val="28"/>
          <w:lang w:val="kk-KZ" w:eastAsia="ru-RU"/>
        </w:rPr>
      </w:pPr>
    </w:p>
    <w:p w:rsidR="00BA066C" w:rsidRDefault="00BA066C" w:rsidP="00E10DA3">
      <w:pPr>
        <w:spacing w:after="0"/>
        <w:rPr>
          <w:rFonts w:ascii="Times New Roman" w:eastAsia="Times New Roman" w:hAnsi="Times New Roman" w:cs="Times New Roman"/>
          <w:sz w:val="28"/>
          <w:szCs w:val="28"/>
          <w:lang w:val="kk-KZ" w:eastAsia="ru-RU"/>
        </w:rPr>
      </w:pPr>
    </w:p>
    <w:p w:rsidR="006615EB" w:rsidRDefault="006615EB" w:rsidP="00E10DA3">
      <w:pPr>
        <w:spacing w:after="0"/>
        <w:rPr>
          <w:rFonts w:ascii="Times New Roman" w:eastAsia="Times New Roman" w:hAnsi="Times New Roman" w:cs="Times New Roman"/>
          <w:sz w:val="28"/>
          <w:szCs w:val="28"/>
          <w:lang w:val="kk-KZ" w:eastAsia="ru-RU"/>
        </w:rPr>
      </w:pPr>
    </w:p>
    <w:p w:rsidR="00E10DA3" w:rsidRDefault="00E10DA3" w:rsidP="00E10DA3">
      <w:pPr>
        <w:spacing w:after="0"/>
        <w:rPr>
          <w:rFonts w:ascii="Times New Roman" w:eastAsia="Times New Roman" w:hAnsi="Times New Roman" w:cs="Times New Roman"/>
          <w:sz w:val="28"/>
          <w:szCs w:val="28"/>
          <w:lang w:val="kk-KZ" w:eastAsia="ru-RU"/>
        </w:rPr>
      </w:pPr>
    </w:p>
    <w:p w:rsidR="00E10DA3" w:rsidRPr="00917321" w:rsidRDefault="00E10DA3" w:rsidP="00E10DA3">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E10DA3" w:rsidRPr="00917321" w:rsidRDefault="00E10DA3" w:rsidP="00E10DA3">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Оқу-ағарту министрінің </w:t>
      </w:r>
    </w:p>
    <w:p w:rsidR="00E10DA3" w:rsidRPr="005B2958" w:rsidRDefault="00E10DA3" w:rsidP="00E10DA3">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5B2958">
        <w:rPr>
          <w:rFonts w:ascii="Times New Roman" w:eastAsia="Times New Roman" w:hAnsi="Times New Roman" w:cs="Times New Roman"/>
          <w:sz w:val="24"/>
          <w:szCs w:val="24"/>
          <w:lang w:val="kk-KZ" w:eastAsia="ru-RU"/>
        </w:rPr>
        <w:t>2022 жылғы 09 қыркүйектегі</w:t>
      </w:r>
    </w:p>
    <w:p w:rsidR="00E10DA3" w:rsidRPr="005B2958" w:rsidRDefault="00E10DA3" w:rsidP="00E10DA3">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 394 бұйрығына </w:t>
      </w:r>
    </w:p>
    <w:p w:rsidR="00E10DA3" w:rsidRPr="005B2958" w:rsidRDefault="00E10DA3" w:rsidP="00E10DA3">
      <w:pPr>
        <w:tabs>
          <w:tab w:val="left" w:pos="8820"/>
        </w:tabs>
        <w:spacing w:after="0"/>
        <w:rPr>
          <w:rFonts w:ascii="Times New Roman" w:eastAsia="Times New Roman" w:hAnsi="Times New Roman" w:cs="Times New Roman"/>
          <w:sz w:val="24"/>
          <w:szCs w:val="24"/>
          <w:lang w:val="kk-KZ" w:eastAsia="ru-RU"/>
        </w:rPr>
      </w:pPr>
      <w:r w:rsidRPr="005B295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1</w:t>
      </w:r>
      <w:r w:rsidRPr="005B2958">
        <w:rPr>
          <w:rFonts w:ascii="Times New Roman" w:eastAsia="Times New Roman" w:hAnsi="Times New Roman" w:cs="Times New Roman"/>
          <w:sz w:val="24"/>
          <w:szCs w:val="24"/>
          <w:lang w:val="kk-KZ" w:eastAsia="ru-RU"/>
        </w:rPr>
        <w:t>- қосымша</w:t>
      </w:r>
    </w:p>
    <w:p w:rsidR="00E10DA3" w:rsidRDefault="00E10DA3" w:rsidP="00E10DA3">
      <w:pPr>
        <w:tabs>
          <w:tab w:val="left" w:pos="8820"/>
        </w:tabs>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                            </w:t>
      </w:r>
    </w:p>
    <w:p w:rsidR="00E10DA3" w:rsidRPr="00917321" w:rsidRDefault="00E10DA3" w:rsidP="00E10DA3">
      <w:pPr>
        <w:tabs>
          <w:tab w:val="left" w:pos="8820"/>
        </w:tabs>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8"/>
          <w:szCs w:val="28"/>
          <w:lang w:val="kk-KZ" w:eastAsia="ru-RU"/>
        </w:rPr>
        <w:t xml:space="preserve">                                                                                                                                                          </w:t>
      </w:r>
      <w:r w:rsidRPr="00917321">
        <w:rPr>
          <w:rFonts w:ascii="Times New Roman" w:eastAsia="Times New Roman" w:hAnsi="Times New Roman" w:cs="Times New Roman"/>
          <w:sz w:val="24"/>
          <w:szCs w:val="24"/>
          <w:lang w:val="kk-KZ" w:eastAsia="ru-RU"/>
        </w:rPr>
        <w:t xml:space="preserve">Қазақстан Республикасы </w:t>
      </w:r>
    </w:p>
    <w:p w:rsidR="00E10DA3" w:rsidRPr="00917321" w:rsidRDefault="00E10DA3" w:rsidP="00E10DA3">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Білім және ғылым министрінің</w:t>
      </w:r>
      <w:r w:rsidRPr="00917321">
        <w:rPr>
          <w:rFonts w:ascii="Times New Roman" w:eastAsia="Times New Roman" w:hAnsi="Times New Roman" w:cs="Times New Roman"/>
          <w:sz w:val="24"/>
          <w:szCs w:val="24"/>
          <w:lang w:val="kk-KZ" w:eastAsia="ru-RU"/>
        </w:rPr>
        <w:t xml:space="preserve"> </w:t>
      </w:r>
    </w:p>
    <w:p w:rsidR="00E10DA3" w:rsidRPr="00917321" w:rsidRDefault="00E10DA3" w:rsidP="00E10DA3">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2012 жылғы 20 желтоқсандағы</w:t>
      </w:r>
    </w:p>
    <w:p w:rsidR="00E10DA3" w:rsidRPr="00917321" w:rsidRDefault="00E10DA3" w:rsidP="00E10DA3">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557</w:t>
      </w:r>
      <w:r w:rsidRPr="00917321">
        <w:rPr>
          <w:rFonts w:ascii="Times New Roman" w:eastAsia="Times New Roman" w:hAnsi="Times New Roman" w:cs="Times New Roman"/>
          <w:sz w:val="24"/>
          <w:szCs w:val="24"/>
          <w:lang w:val="kk-KZ" w:eastAsia="ru-RU"/>
        </w:rPr>
        <w:t xml:space="preserve"> бұйрығына </w:t>
      </w:r>
    </w:p>
    <w:p w:rsidR="00E10DA3" w:rsidRPr="006776D7" w:rsidRDefault="00E10DA3" w:rsidP="00E10DA3">
      <w:pPr>
        <w:tabs>
          <w:tab w:val="left" w:pos="8820"/>
        </w:tabs>
        <w:spacing w:after="0"/>
        <w:rPr>
          <w:rFonts w:ascii="Times New Roman" w:eastAsia="Times New Roman" w:hAnsi="Times New Roman" w:cs="Times New Roman"/>
          <w:sz w:val="24"/>
          <w:szCs w:val="24"/>
          <w:lang w:val="kk-KZ" w:eastAsia="ru-RU"/>
        </w:rPr>
      </w:pPr>
      <w:r w:rsidRPr="0091732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1</w:t>
      </w:r>
      <w:r w:rsidRPr="00917321">
        <w:rPr>
          <w:rFonts w:ascii="Times New Roman" w:eastAsia="Times New Roman" w:hAnsi="Times New Roman" w:cs="Times New Roman"/>
          <w:sz w:val="24"/>
          <w:szCs w:val="24"/>
          <w:lang w:val="kk-KZ" w:eastAsia="ru-RU"/>
        </w:rPr>
        <w:t>- қосымша</w:t>
      </w:r>
    </w:p>
    <w:p w:rsidR="00E10DA3" w:rsidRDefault="00E10DA3" w:rsidP="00E10DA3">
      <w:pPr>
        <w:spacing w:after="0"/>
        <w:jc w:val="center"/>
        <w:rPr>
          <w:rFonts w:ascii="Times New Roman" w:eastAsia="Times New Roman" w:hAnsi="Times New Roman" w:cs="Times New Roman"/>
          <w:b/>
          <w:sz w:val="24"/>
          <w:szCs w:val="24"/>
          <w:lang w:val="kk-KZ" w:eastAsia="ru-RU"/>
        </w:rPr>
      </w:pPr>
    </w:p>
    <w:p w:rsidR="00E10DA3" w:rsidRPr="005D49CF" w:rsidRDefault="002E4954" w:rsidP="00E10DA3">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Ерте жас</w:t>
      </w:r>
      <w:r w:rsidR="00E10DA3">
        <w:rPr>
          <w:rFonts w:ascii="Times New Roman" w:eastAsia="Times New Roman" w:hAnsi="Times New Roman" w:cs="Times New Roman"/>
          <w:b/>
          <w:sz w:val="24"/>
          <w:szCs w:val="24"/>
          <w:lang w:val="kk-KZ" w:eastAsia="ru-RU"/>
        </w:rPr>
        <w:t xml:space="preserve"> </w:t>
      </w:r>
      <w:r w:rsidR="00E10DA3" w:rsidRPr="005D49CF">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«Балапан» тобы</w:t>
      </w:r>
    </w:p>
    <w:p w:rsidR="00E10DA3" w:rsidRPr="005D49CF" w:rsidRDefault="002E4954" w:rsidP="00E10DA3">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r w:rsidR="00E10DA3">
        <w:rPr>
          <w:rFonts w:ascii="Times New Roman" w:eastAsia="Times New Roman" w:hAnsi="Times New Roman" w:cs="Times New Roman"/>
          <w:b/>
          <w:sz w:val="24"/>
          <w:szCs w:val="24"/>
          <w:lang w:val="kk-KZ" w:eastAsia="ru-RU"/>
        </w:rPr>
        <w:t xml:space="preserve"> жастағы балалар)</w:t>
      </w:r>
      <w:r w:rsidR="00E10DA3" w:rsidRPr="005D49CF">
        <w:rPr>
          <w:rFonts w:ascii="Times New Roman" w:eastAsia="Times New Roman" w:hAnsi="Times New Roman" w:cs="Times New Roman"/>
          <w:b/>
          <w:sz w:val="24"/>
          <w:szCs w:val="24"/>
          <w:lang w:val="kk-KZ" w:eastAsia="ru-RU"/>
        </w:rPr>
        <w:t xml:space="preserve"> мектепке дейінгі тәрбие мен оқытудың оқу жоспары </w:t>
      </w:r>
    </w:p>
    <w:p w:rsidR="00E10DA3" w:rsidRPr="005D49CF" w:rsidRDefault="00094234" w:rsidP="00E10DA3">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2023-2024</w:t>
      </w:r>
      <w:r w:rsidR="00E10DA3" w:rsidRPr="005D49CF">
        <w:rPr>
          <w:rFonts w:ascii="Times New Roman" w:eastAsia="Times New Roman" w:hAnsi="Times New Roman" w:cs="Times New Roman"/>
          <w:b/>
          <w:sz w:val="24"/>
          <w:szCs w:val="24"/>
          <w:lang w:val="kk-KZ" w:eastAsia="ru-RU"/>
        </w:rPr>
        <w:t xml:space="preserve"> оқу жылы</w:t>
      </w:r>
    </w:p>
    <w:p w:rsidR="00E10DA3" w:rsidRPr="004C1418" w:rsidRDefault="00E10DA3" w:rsidP="00E10DA3">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E10DA3" w:rsidRPr="004C1418" w:rsidTr="00D06689">
        <w:tc>
          <w:tcPr>
            <w:tcW w:w="533" w:type="dxa"/>
          </w:tcPr>
          <w:p w:rsidR="00E10DA3" w:rsidRPr="004C1418" w:rsidRDefault="00E10DA3" w:rsidP="00D06689">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E10DA3" w:rsidRDefault="008D14FD" w:rsidP="008D14FD">
            <w:pPr>
              <w:rPr>
                <w:rFonts w:ascii="Times New Roman" w:hAnsi="Times New Roman" w:cs="Times New Roman"/>
                <w:b/>
                <w:sz w:val="24"/>
                <w:szCs w:val="24"/>
                <w:lang w:val="kk-KZ"/>
              </w:rPr>
            </w:pPr>
            <w:r w:rsidRPr="004C1418">
              <w:rPr>
                <w:rFonts w:ascii="Times New Roman" w:hAnsi="Times New Roman" w:cs="Times New Roman"/>
                <w:b/>
                <w:sz w:val="24"/>
                <w:szCs w:val="24"/>
                <w:lang w:val="kk-KZ"/>
              </w:rPr>
              <w:t>Ұ</w:t>
            </w:r>
            <w:r w:rsidR="00E10DA3" w:rsidRPr="004C1418">
              <w:rPr>
                <w:rFonts w:ascii="Times New Roman" w:hAnsi="Times New Roman" w:cs="Times New Roman"/>
                <w:b/>
                <w:sz w:val="24"/>
                <w:szCs w:val="24"/>
                <w:lang w:val="kk-KZ"/>
              </w:rPr>
              <w:t>йымдастырылған</w:t>
            </w:r>
            <w:r>
              <w:rPr>
                <w:rFonts w:ascii="Times New Roman" w:hAnsi="Times New Roman" w:cs="Times New Roman"/>
                <w:b/>
                <w:sz w:val="24"/>
                <w:szCs w:val="24"/>
                <w:lang w:val="kk-KZ"/>
              </w:rPr>
              <w:t xml:space="preserve"> іс-әрекет</w:t>
            </w:r>
            <w:r>
              <w:rPr>
                <w:rFonts w:ascii="Times New Roman" w:hAnsi="Times New Roman" w:cs="Times New Roman"/>
                <w:b/>
                <w:sz w:val="24"/>
                <w:szCs w:val="24"/>
                <w:vertAlign w:val="superscript"/>
                <w:lang w:val="kk-KZ"/>
              </w:rPr>
              <w:t>*</w:t>
            </w:r>
            <w:r w:rsidR="00E10DA3" w:rsidRPr="004C1418">
              <w:rPr>
                <w:rFonts w:ascii="Times New Roman" w:hAnsi="Times New Roman" w:cs="Times New Roman"/>
                <w:b/>
                <w:sz w:val="24"/>
                <w:szCs w:val="24"/>
                <w:lang w:val="kk-KZ"/>
              </w:rPr>
              <w:t xml:space="preserve"> </w:t>
            </w:r>
          </w:p>
          <w:p w:rsidR="00E10DA3" w:rsidRPr="004C1418" w:rsidRDefault="00E10DA3" w:rsidP="008D14FD">
            <w:pPr>
              <w:rPr>
                <w:rFonts w:ascii="Times New Roman" w:hAnsi="Times New Roman" w:cs="Times New Roman"/>
                <w:b/>
                <w:sz w:val="24"/>
                <w:szCs w:val="24"/>
                <w:lang w:val="kk-KZ"/>
              </w:rPr>
            </w:pPr>
          </w:p>
        </w:tc>
        <w:tc>
          <w:tcPr>
            <w:tcW w:w="1600" w:type="dxa"/>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E10DA3" w:rsidRPr="004C1418" w:rsidRDefault="00E10DA3" w:rsidP="00D06689">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E10DA3" w:rsidRPr="004C1418" w:rsidTr="00D06689">
        <w:tc>
          <w:tcPr>
            <w:tcW w:w="533" w:type="dxa"/>
            <w:vMerge w:val="restart"/>
            <w:tcBorders>
              <w:top w:val="nil"/>
            </w:tcBorders>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E10DA3" w:rsidRPr="004C1418" w:rsidRDefault="00E10DA3" w:rsidP="00D06689">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E10DA3" w:rsidRPr="004C1418" w:rsidTr="00D06689">
        <w:tc>
          <w:tcPr>
            <w:tcW w:w="533" w:type="dxa"/>
            <w:vMerge/>
          </w:tcPr>
          <w:p w:rsidR="00E10DA3" w:rsidRPr="004C1418" w:rsidRDefault="00E10DA3" w:rsidP="00D06689">
            <w:pPr>
              <w:rPr>
                <w:rFonts w:ascii="Times New Roman" w:hAnsi="Times New Roman" w:cs="Times New Roman"/>
                <w:sz w:val="24"/>
                <w:szCs w:val="24"/>
                <w:lang w:val="kk-KZ"/>
              </w:rPr>
            </w:pPr>
          </w:p>
        </w:tc>
        <w:tc>
          <w:tcPr>
            <w:tcW w:w="5340" w:type="dxa"/>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E10DA3" w:rsidRPr="004C1418" w:rsidRDefault="00E10DA3" w:rsidP="00D06689">
            <w:pPr>
              <w:jc w:val="center"/>
              <w:rPr>
                <w:rFonts w:ascii="Times New Roman" w:hAnsi="Times New Roman" w:cs="Times New Roman"/>
                <w:sz w:val="24"/>
                <w:szCs w:val="24"/>
                <w:lang w:val="kk-KZ"/>
              </w:rPr>
            </w:pPr>
          </w:p>
        </w:tc>
        <w:tc>
          <w:tcPr>
            <w:tcW w:w="1707" w:type="dxa"/>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4C1418" w:rsidTr="00D06689">
        <w:tc>
          <w:tcPr>
            <w:tcW w:w="533" w:type="dxa"/>
            <w:vMerge w:val="restart"/>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r>
              <w:rPr>
                <w:rFonts w:ascii="Times New Roman" w:hAnsi="Times New Roman" w:cs="Times New Roman"/>
                <w:sz w:val="24"/>
                <w:szCs w:val="24"/>
                <w:lang w:val="kk-KZ"/>
              </w:rPr>
              <w:t>және к</w:t>
            </w:r>
            <w:r w:rsidRPr="004C1418">
              <w:rPr>
                <w:rFonts w:ascii="Times New Roman" w:hAnsi="Times New Roman" w:cs="Times New Roman"/>
                <w:sz w:val="24"/>
                <w:szCs w:val="24"/>
                <w:lang w:val="kk-KZ"/>
              </w:rPr>
              <w:t>өркем әдебиет</w:t>
            </w:r>
          </w:p>
        </w:tc>
        <w:tc>
          <w:tcPr>
            <w:tcW w:w="1600" w:type="dxa"/>
          </w:tcPr>
          <w:p w:rsidR="00E10DA3" w:rsidRPr="004C1418" w:rsidRDefault="00E10DA3" w:rsidP="00D06689">
            <w:pPr>
              <w:rPr>
                <w:rFonts w:ascii="Times New Roman" w:hAnsi="Times New Roman" w:cs="Times New Roman"/>
                <w:sz w:val="24"/>
                <w:szCs w:val="24"/>
                <w:lang w:val="kk-KZ"/>
              </w:rPr>
            </w:pPr>
          </w:p>
        </w:tc>
        <w:tc>
          <w:tcPr>
            <w:tcW w:w="1707" w:type="dxa"/>
            <w:tcBorders>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4C1418" w:rsidTr="00D06689">
        <w:tc>
          <w:tcPr>
            <w:tcW w:w="533" w:type="dxa"/>
            <w:vMerge/>
          </w:tcPr>
          <w:p w:rsidR="00E10DA3" w:rsidRPr="004C1418" w:rsidRDefault="00E10DA3" w:rsidP="00D06689">
            <w:pPr>
              <w:rPr>
                <w:rFonts w:ascii="Times New Roman" w:hAnsi="Times New Roman" w:cs="Times New Roman"/>
                <w:sz w:val="24"/>
                <w:szCs w:val="24"/>
                <w:lang w:val="kk-KZ"/>
              </w:rPr>
            </w:pPr>
          </w:p>
        </w:tc>
        <w:tc>
          <w:tcPr>
            <w:tcW w:w="5340" w:type="dxa"/>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tc>
        <w:tc>
          <w:tcPr>
            <w:tcW w:w="1600" w:type="dxa"/>
          </w:tcPr>
          <w:p w:rsidR="00E10DA3" w:rsidRPr="004C1418" w:rsidRDefault="00E10DA3" w:rsidP="00D06689">
            <w:pPr>
              <w:jc w:val="center"/>
              <w:rPr>
                <w:rFonts w:ascii="Times New Roman" w:hAnsi="Times New Roman" w:cs="Times New Roman"/>
                <w:sz w:val="24"/>
                <w:szCs w:val="24"/>
                <w:lang w:val="kk-KZ"/>
              </w:rPr>
            </w:pPr>
          </w:p>
        </w:tc>
        <w:tc>
          <w:tcPr>
            <w:tcW w:w="1707" w:type="dxa"/>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2355" w:type="dxa"/>
            <w:tcBorders>
              <w:top w:val="single" w:sz="4" w:space="0" w:color="auto"/>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p>
        </w:tc>
      </w:tr>
      <w:tr w:rsidR="00E10DA3" w:rsidRPr="0063703F" w:rsidTr="00D06689">
        <w:tc>
          <w:tcPr>
            <w:tcW w:w="533" w:type="dxa"/>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E10DA3"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 xml:space="preserve">Сенсорика </w:t>
            </w:r>
          </w:p>
        </w:tc>
        <w:tc>
          <w:tcPr>
            <w:tcW w:w="1600" w:type="dxa"/>
          </w:tcPr>
          <w:p w:rsidR="00E10DA3" w:rsidRPr="004C1418" w:rsidRDefault="00E10DA3" w:rsidP="00D06689">
            <w:pPr>
              <w:jc w:val="center"/>
              <w:rPr>
                <w:rFonts w:ascii="Times New Roman" w:hAnsi="Times New Roman" w:cs="Times New Roman"/>
                <w:sz w:val="24"/>
                <w:szCs w:val="24"/>
                <w:lang w:val="kk-KZ"/>
              </w:rPr>
            </w:pPr>
          </w:p>
        </w:tc>
        <w:tc>
          <w:tcPr>
            <w:tcW w:w="1707" w:type="dxa"/>
          </w:tcPr>
          <w:p w:rsidR="00E10DA3"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4C1418" w:rsidTr="00D06689">
        <w:tc>
          <w:tcPr>
            <w:tcW w:w="533" w:type="dxa"/>
            <w:tcBorders>
              <w:top w:val="single" w:sz="4" w:space="0" w:color="auto"/>
            </w:tcBorders>
          </w:tcPr>
          <w:p w:rsidR="00E10DA3"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Borders>
              <w:top w:val="single" w:sz="4" w:space="0" w:color="auto"/>
            </w:tcBorders>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1707" w:type="dxa"/>
            <w:tcBorders>
              <w:top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4C1418" w:rsidTr="006615EB">
        <w:tc>
          <w:tcPr>
            <w:tcW w:w="533" w:type="dxa"/>
            <w:vMerge w:val="restart"/>
            <w:tcBorders>
              <w:top w:val="single" w:sz="4" w:space="0" w:color="auto"/>
            </w:tcBorders>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Borders>
              <w:bottom w:val="single" w:sz="4" w:space="0" w:color="auto"/>
            </w:tcBorders>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tcBorders>
              <w:top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2355" w:type="dxa"/>
            <w:tcBorders>
              <w:top w:val="single" w:sz="4" w:space="0" w:color="auto"/>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p>
        </w:tc>
      </w:tr>
      <w:tr w:rsidR="00E10DA3" w:rsidRPr="004C1418" w:rsidTr="006615EB">
        <w:tc>
          <w:tcPr>
            <w:tcW w:w="533" w:type="dxa"/>
            <w:vMerge/>
          </w:tcPr>
          <w:p w:rsidR="00E10DA3" w:rsidRPr="004C1418" w:rsidRDefault="00E10DA3" w:rsidP="00D06689">
            <w:pPr>
              <w:rPr>
                <w:rFonts w:ascii="Times New Roman" w:hAnsi="Times New Roman" w:cs="Times New Roman"/>
                <w:sz w:val="24"/>
                <w:szCs w:val="24"/>
                <w:lang w:val="kk-KZ"/>
              </w:rPr>
            </w:pPr>
          </w:p>
        </w:tc>
        <w:tc>
          <w:tcPr>
            <w:tcW w:w="5340" w:type="dxa"/>
            <w:tcBorders>
              <w:top w:val="single" w:sz="4" w:space="0" w:color="auto"/>
              <w:bottom w:val="single" w:sz="4" w:space="0" w:color="auto"/>
            </w:tcBorders>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tcBorders>
              <w:top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E10DA3" w:rsidRPr="004C1418" w:rsidRDefault="006615EB"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bottom w:val="single" w:sz="4" w:space="0" w:color="auto"/>
              <w:right w:val="single" w:sz="4" w:space="0" w:color="auto"/>
            </w:tcBorders>
          </w:tcPr>
          <w:p w:rsidR="00E10DA3" w:rsidRPr="004C1418" w:rsidRDefault="006615EB"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E10DA3" w:rsidRPr="004C1418" w:rsidRDefault="006615EB"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4C1418" w:rsidTr="00E10DA3">
        <w:tc>
          <w:tcPr>
            <w:tcW w:w="533" w:type="dxa"/>
            <w:vMerge/>
          </w:tcPr>
          <w:p w:rsidR="00E10DA3" w:rsidRPr="004C1418" w:rsidRDefault="00E10DA3" w:rsidP="00D06689">
            <w:pPr>
              <w:rPr>
                <w:rFonts w:ascii="Times New Roman" w:hAnsi="Times New Roman" w:cs="Times New Roman"/>
                <w:sz w:val="24"/>
                <w:szCs w:val="24"/>
                <w:lang w:val="kk-KZ"/>
              </w:rPr>
            </w:pPr>
          </w:p>
        </w:tc>
        <w:tc>
          <w:tcPr>
            <w:tcW w:w="5340" w:type="dxa"/>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 xml:space="preserve">Жапсыру </w:t>
            </w:r>
          </w:p>
        </w:tc>
        <w:tc>
          <w:tcPr>
            <w:tcW w:w="1600" w:type="dxa"/>
            <w:tcBorders>
              <w:top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p>
        </w:tc>
      </w:tr>
      <w:tr w:rsidR="00E10DA3" w:rsidRPr="004C1418" w:rsidTr="00E10DA3">
        <w:tc>
          <w:tcPr>
            <w:tcW w:w="533" w:type="dxa"/>
            <w:vMerge/>
            <w:tcBorders>
              <w:bottom w:val="single" w:sz="4" w:space="0" w:color="auto"/>
            </w:tcBorders>
          </w:tcPr>
          <w:p w:rsidR="00E10DA3" w:rsidRPr="004C1418" w:rsidRDefault="00E10DA3" w:rsidP="00D06689">
            <w:pPr>
              <w:rPr>
                <w:rFonts w:ascii="Times New Roman" w:hAnsi="Times New Roman" w:cs="Times New Roman"/>
                <w:sz w:val="24"/>
                <w:szCs w:val="24"/>
                <w:lang w:val="kk-KZ"/>
              </w:rPr>
            </w:pPr>
          </w:p>
        </w:tc>
        <w:tc>
          <w:tcPr>
            <w:tcW w:w="5340" w:type="dxa"/>
            <w:tcBorders>
              <w:bottom w:val="single" w:sz="4" w:space="0" w:color="auto"/>
            </w:tcBorders>
          </w:tcPr>
          <w:p w:rsidR="00E10DA3" w:rsidRPr="004C1418" w:rsidRDefault="00E10DA3" w:rsidP="00D06689">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tcBorders>
              <w:top w:val="single" w:sz="4" w:space="0" w:color="auto"/>
            </w:tcBorders>
          </w:tcPr>
          <w:p w:rsidR="00E10DA3" w:rsidRPr="004C1418" w:rsidRDefault="00E10DA3" w:rsidP="00D06689">
            <w:pPr>
              <w:jc w:val="center"/>
              <w:rPr>
                <w:rFonts w:ascii="Times New Roman" w:hAnsi="Times New Roman" w:cs="Times New Roman"/>
                <w:sz w:val="24"/>
                <w:szCs w:val="24"/>
                <w:lang w:val="kk-KZ"/>
              </w:rPr>
            </w:pPr>
          </w:p>
        </w:tc>
        <w:tc>
          <w:tcPr>
            <w:tcW w:w="1707" w:type="dxa"/>
            <w:tcBorders>
              <w:top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E10DA3" w:rsidRPr="004C1418" w:rsidRDefault="00E10DA3" w:rsidP="00D06689">
            <w:pPr>
              <w:jc w:val="center"/>
              <w:rPr>
                <w:rFonts w:ascii="Times New Roman" w:hAnsi="Times New Roman" w:cs="Times New Roman"/>
                <w:sz w:val="24"/>
                <w:szCs w:val="24"/>
                <w:lang w:val="kk-KZ"/>
              </w:rPr>
            </w:pPr>
          </w:p>
        </w:tc>
      </w:tr>
      <w:tr w:rsidR="00E10DA3" w:rsidRPr="0063703F" w:rsidTr="00D06689">
        <w:tc>
          <w:tcPr>
            <w:tcW w:w="533" w:type="dxa"/>
            <w:vMerge w:val="restart"/>
            <w:tcBorders>
              <w:top w:val="single" w:sz="4" w:space="0" w:color="auto"/>
            </w:tcBorders>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Borders>
              <w:top w:val="single" w:sz="4" w:space="0" w:color="auto"/>
            </w:tcBorders>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E10DA3" w:rsidRPr="004C1418" w:rsidRDefault="00E10DA3" w:rsidP="00D06689">
            <w:pPr>
              <w:jc w:val="center"/>
              <w:rPr>
                <w:rFonts w:ascii="Times New Roman" w:hAnsi="Times New Roman" w:cs="Times New Roman"/>
                <w:sz w:val="24"/>
                <w:szCs w:val="24"/>
                <w:lang w:val="kk-KZ"/>
              </w:rPr>
            </w:pPr>
          </w:p>
        </w:tc>
        <w:tc>
          <w:tcPr>
            <w:tcW w:w="1843" w:type="dxa"/>
            <w:tcBorders>
              <w:bottom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left w:val="single" w:sz="4" w:space="0" w:color="auto"/>
              <w:bottom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E10DA3" w:rsidRPr="0063703F" w:rsidTr="00D06689">
        <w:tc>
          <w:tcPr>
            <w:tcW w:w="533" w:type="dxa"/>
            <w:vMerge/>
          </w:tcPr>
          <w:p w:rsidR="00E10DA3" w:rsidRPr="004C1418" w:rsidRDefault="00E10DA3" w:rsidP="00D06689">
            <w:pPr>
              <w:rPr>
                <w:rFonts w:ascii="Times New Roman" w:hAnsi="Times New Roman" w:cs="Times New Roman"/>
                <w:sz w:val="24"/>
                <w:szCs w:val="24"/>
                <w:lang w:val="kk-KZ"/>
              </w:rPr>
            </w:pPr>
          </w:p>
        </w:tc>
        <w:tc>
          <w:tcPr>
            <w:tcW w:w="5340" w:type="dxa"/>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E10DA3" w:rsidRPr="004C1418" w:rsidRDefault="00E10DA3" w:rsidP="00D06689">
            <w:pPr>
              <w:jc w:val="center"/>
              <w:rPr>
                <w:rFonts w:ascii="Times New Roman" w:hAnsi="Times New Roman" w:cs="Times New Roman"/>
                <w:sz w:val="24"/>
                <w:szCs w:val="24"/>
                <w:lang w:val="kk-KZ"/>
              </w:rPr>
            </w:pPr>
          </w:p>
        </w:tc>
        <w:tc>
          <w:tcPr>
            <w:tcW w:w="1707" w:type="dxa"/>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E10DA3" w:rsidRPr="004C1418"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63703F" w:rsidTr="00D06689">
        <w:tc>
          <w:tcPr>
            <w:tcW w:w="533" w:type="dxa"/>
          </w:tcPr>
          <w:p w:rsidR="00E10DA3" w:rsidRPr="004C1418" w:rsidRDefault="00E10DA3" w:rsidP="00D06689">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E10DA3" w:rsidRDefault="0062171F" w:rsidP="00D06689">
            <w:pPr>
              <w:rPr>
                <w:rFonts w:ascii="Times New Roman" w:hAnsi="Times New Roman" w:cs="Times New Roman"/>
                <w:sz w:val="24"/>
                <w:szCs w:val="24"/>
                <w:lang w:val="kk-KZ"/>
              </w:rPr>
            </w:pPr>
            <w:r>
              <w:rPr>
                <w:rFonts w:ascii="Times New Roman" w:hAnsi="Times New Roman" w:cs="Times New Roman"/>
                <w:sz w:val="24"/>
                <w:szCs w:val="24"/>
                <w:lang w:val="kk-KZ"/>
              </w:rPr>
              <w:t>Арнайы түзету</w:t>
            </w:r>
            <w:r w:rsidR="00E10DA3">
              <w:rPr>
                <w:rFonts w:ascii="Times New Roman" w:hAnsi="Times New Roman" w:cs="Times New Roman"/>
                <w:sz w:val="24"/>
                <w:szCs w:val="24"/>
                <w:lang w:val="kk-KZ"/>
              </w:rPr>
              <w:t>ші іс-әрекет *****</w:t>
            </w:r>
          </w:p>
        </w:tc>
        <w:tc>
          <w:tcPr>
            <w:tcW w:w="1600" w:type="dxa"/>
          </w:tcPr>
          <w:p w:rsidR="00E10DA3" w:rsidRPr="004C1418" w:rsidRDefault="00E10DA3" w:rsidP="00D06689">
            <w:pPr>
              <w:jc w:val="center"/>
              <w:rPr>
                <w:rFonts w:ascii="Times New Roman" w:hAnsi="Times New Roman" w:cs="Times New Roman"/>
                <w:sz w:val="24"/>
                <w:szCs w:val="24"/>
                <w:lang w:val="kk-KZ"/>
              </w:rPr>
            </w:pPr>
          </w:p>
        </w:tc>
        <w:tc>
          <w:tcPr>
            <w:tcW w:w="1707" w:type="dxa"/>
          </w:tcPr>
          <w:p w:rsidR="00E10DA3"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843" w:type="dxa"/>
            <w:tcBorders>
              <w:top w:val="single" w:sz="4" w:space="0" w:color="auto"/>
              <w:right w:val="single" w:sz="4" w:space="0" w:color="auto"/>
            </w:tcBorders>
          </w:tcPr>
          <w:p w:rsidR="00E10DA3"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E10DA3" w:rsidRDefault="00E10DA3" w:rsidP="00D0668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E10DA3" w:rsidRPr="004C1418" w:rsidTr="00D06689">
        <w:tc>
          <w:tcPr>
            <w:tcW w:w="533" w:type="dxa"/>
          </w:tcPr>
          <w:p w:rsidR="00E10DA3" w:rsidRPr="004C1418" w:rsidRDefault="00E10DA3" w:rsidP="00D06689">
            <w:pPr>
              <w:rPr>
                <w:rFonts w:ascii="Times New Roman" w:hAnsi="Times New Roman" w:cs="Times New Roman"/>
                <w:sz w:val="24"/>
                <w:szCs w:val="24"/>
                <w:lang w:val="kk-KZ"/>
              </w:rPr>
            </w:pPr>
          </w:p>
        </w:tc>
        <w:tc>
          <w:tcPr>
            <w:tcW w:w="5340" w:type="dxa"/>
          </w:tcPr>
          <w:p w:rsidR="00E10DA3" w:rsidRPr="004C1418" w:rsidRDefault="00E10DA3" w:rsidP="00D06689">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Pr="004C1418">
              <w:rPr>
                <w:rFonts w:ascii="Times New Roman" w:hAnsi="Times New Roman" w:cs="Times New Roman"/>
                <w:b/>
                <w:sz w:val="24"/>
                <w:szCs w:val="24"/>
                <w:lang w:val="kk-KZ"/>
              </w:rPr>
              <w:t xml:space="preserve">сағат </w:t>
            </w:r>
          </w:p>
        </w:tc>
        <w:tc>
          <w:tcPr>
            <w:tcW w:w="1707" w:type="dxa"/>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2355" w:type="dxa"/>
            <w:tcBorders>
              <w:left w:val="single" w:sz="4" w:space="0" w:color="auto"/>
            </w:tcBorders>
          </w:tcPr>
          <w:p w:rsidR="00E10DA3" w:rsidRPr="004C1418" w:rsidRDefault="00E10DA3" w:rsidP="00D06689">
            <w:pPr>
              <w:jc w:val="center"/>
              <w:rPr>
                <w:rFonts w:ascii="Times New Roman" w:hAnsi="Times New Roman" w:cs="Times New Roman"/>
                <w:b/>
                <w:sz w:val="24"/>
                <w:szCs w:val="24"/>
                <w:lang w:val="kk-KZ"/>
              </w:rPr>
            </w:pPr>
            <w:r>
              <w:rPr>
                <w:rFonts w:ascii="Times New Roman" w:hAnsi="Times New Roman" w:cs="Times New Roman"/>
                <w:b/>
                <w:sz w:val="24"/>
                <w:szCs w:val="24"/>
                <w:lang w:val="kk-KZ"/>
              </w:rPr>
              <w:t>144</w:t>
            </w:r>
          </w:p>
        </w:tc>
      </w:tr>
    </w:tbl>
    <w:p w:rsidR="00E10DA3" w:rsidRDefault="00E10DA3" w:rsidP="00E10DA3">
      <w:pPr>
        <w:spacing w:after="0"/>
        <w:rPr>
          <w:rFonts w:ascii="Times New Roman" w:eastAsia="Times New Roman" w:hAnsi="Times New Roman" w:cs="Times New Roman"/>
          <w:sz w:val="28"/>
          <w:szCs w:val="28"/>
          <w:lang w:val="kk-KZ" w:eastAsia="ru-RU"/>
        </w:rPr>
      </w:pPr>
    </w:p>
    <w:p w:rsidR="00867117" w:rsidRDefault="00867117" w:rsidP="00E10DA3">
      <w:pPr>
        <w:spacing w:after="0"/>
        <w:rPr>
          <w:rFonts w:ascii="Times New Roman" w:hAnsi="Times New Roman" w:cs="Times New Roman"/>
          <w:lang w:val="en-US"/>
        </w:rPr>
      </w:pPr>
    </w:p>
    <w:p w:rsidR="00867117" w:rsidRDefault="00867117" w:rsidP="00E10DA3">
      <w:pPr>
        <w:spacing w:after="0"/>
        <w:rPr>
          <w:rFonts w:ascii="Times New Roman" w:hAnsi="Times New Roman" w:cs="Times New Roman"/>
          <w:lang w:val="en-US"/>
        </w:rPr>
      </w:pPr>
    </w:p>
    <w:p w:rsidR="00E10DA3" w:rsidRDefault="00E10DA3" w:rsidP="00E10DA3">
      <w:pPr>
        <w:spacing w:after="0"/>
        <w:rPr>
          <w:rFonts w:ascii="Times New Roman" w:hAnsi="Times New Roman" w:cs="Times New Roman"/>
          <w:lang w:val="kk-KZ"/>
        </w:rPr>
      </w:pPr>
      <w:proofErr w:type="spellStart"/>
      <w:r w:rsidRPr="00E10DA3">
        <w:rPr>
          <w:rFonts w:ascii="Times New Roman" w:hAnsi="Times New Roman" w:cs="Times New Roman"/>
        </w:rPr>
        <w:t>Ескерту</w:t>
      </w:r>
      <w:proofErr w:type="spellEnd"/>
      <w:r w:rsidRPr="00E10DA3">
        <w:rPr>
          <w:rFonts w:ascii="Times New Roman" w:hAnsi="Times New Roman" w:cs="Times New Roman"/>
        </w:rPr>
        <w:t xml:space="preserve">: </w:t>
      </w:r>
    </w:p>
    <w:p w:rsidR="00E10DA3" w:rsidRDefault="00E10DA3" w:rsidP="00E10DA3">
      <w:pPr>
        <w:spacing w:after="0"/>
        <w:rPr>
          <w:rFonts w:ascii="Times New Roman" w:hAnsi="Times New Roman" w:cs="Times New Roman"/>
          <w:lang w:val="kk-KZ"/>
        </w:rPr>
      </w:pPr>
      <w:r w:rsidRPr="00E10DA3">
        <w:rPr>
          <w:rFonts w:ascii="Times New Roman" w:hAnsi="Times New Roman" w:cs="Times New Roman"/>
          <w:lang w:val="kk-KZ"/>
        </w:rPr>
        <w:t xml:space="preserve">*Ұйымдастырылған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w:t>
      </w:r>
    </w:p>
    <w:p w:rsidR="00E10DA3" w:rsidRDefault="00E10DA3" w:rsidP="00E10DA3">
      <w:pPr>
        <w:spacing w:after="0"/>
        <w:rPr>
          <w:rFonts w:ascii="Times New Roman" w:hAnsi="Times New Roman" w:cs="Times New Roman"/>
          <w:lang w:val="kk-KZ"/>
        </w:rPr>
      </w:pPr>
      <w:r w:rsidRPr="00E10DA3">
        <w:rPr>
          <w:rFonts w:ascii="Times New Roman" w:hAnsi="Times New Roman" w:cs="Times New Roman"/>
          <w:lang w:val="kk-KZ"/>
        </w:rPr>
        <w:t>** Бөбек жасындағы балалардың жас ерекшеліктерін ескере отырып, күні бойы балалардың физикалық белсенділігіне уақыт бөлінеді.</w:t>
      </w:r>
    </w:p>
    <w:p w:rsidR="00E10DA3" w:rsidRDefault="00E10DA3" w:rsidP="00E10DA3">
      <w:pPr>
        <w:spacing w:after="0"/>
        <w:rPr>
          <w:rFonts w:ascii="Times New Roman" w:hAnsi="Times New Roman" w:cs="Times New Roman"/>
          <w:lang w:val="kk-KZ"/>
        </w:rPr>
      </w:pPr>
      <w:r w:rsidRPr="00E10DA3">
        <w:rPr>
          <w:rFonts w:ascii="Times New Roman" w:hAnsi="Times New Roman" w:cs="Times New Roman"/>
          <w:lang w:val="kk-KZ"/>
        </w:rPr>
        <w:t xml:space="preserve"> ***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 </w:t>
      </w:r>
    </w:p>
    <w:p w:rsidR="00E10DA3" w:rsidRPr="00E10DA3" w:rsidRDefault="00E10DA3" w:rsidP="00E10DA3">
      <w:pPr>
        <w:spacing w:after="0"/>
        <w:rPr>
          <w:rFonts w:ascii="Times New Roman" w:eastAsia="Times New Roman" w:hAnsi="Times New Roman" w:cs="Times New Roman"/>
          <w:sz w:val="28"/>
          <w:szCs w:val="28"/>
          <w:lang w:val="kk-KZ" w:eastAsia="ru-RU"/>
        </w:rPr>
      </w:pPr>
      <w:r w:rsidRPr="00E10DA3">
        <w:rPr>
          <w:rFonts w:ascii="Times New Roman" w:hAnsi="Times New Roman" w:cs="Times New Roman"/>
          <w:lang w:val="kk-KZ"/>
        </w:rPr>
        <w:t>****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rsidR="005E3D17" w:rsidRDefault="005E3D17"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EA3503" w:rsidRDefault="00EA3503" w:rsidP="00E10DA3">
      <w:pPr>
        <w:spacing w:after="0"/>
        <w:rPr>
          <w:rFonts w:ascii="Times New Roman" w:eastAsia="Times New Roman" w:hAnsi="Times New Roman" w:cs="Times New Roman"/>
          <w:sz w:val="28"/>
          <w:szCs w:val="28"/>
          <w:lang w:val="kk-KZ" w:eastAsia="ru-RU"/>
        </w:rPr>
      </w:pPr>
    </w:p>
    <w:p w:rsidR="00EA3503" w:rsidRDefault="00EA3503" w:rsidP="00E10DA3">
      <w:pPr>
        <w:spacing w:after="0"/>
        <w:rPr>
          <w:rFonts w:ascii="Times New Roman" w:eastAsia="Times New Roman" w:hAnsi="Times New Roman" w:cs="Times New Roman"/>
          <w:sz w:val="28"/>
          <w:szCs w:val="28"/>
          <w:lang w:val="kk-KZ" w:eastAsia="ru-RU"/>
        </w:rPr>
      </w:pPr>
    </w:p>
    <w:p w:rsidR="00EA3503" w:rsidRDefault="00EA3503"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EA3503" w:rsidRDefault="00EA3503" w:rsidP="00E10DA3">
      <w:pPr>
        <w:spacing w:after="0"/>
        <w:rPr>
          <w:rFonts w:ascii="Times New Roman" w:eastAsia="Times New Roman" w:hAnsi="Times New Roman" w:cs="Times New Roman"/>
          <w:sz w:val="28"/>
          <w:szCs w:val="28"/>
          <w:lang w:val="kk-KZ" w:eastAsia="ru-RU"/>
        </w:rPr>
      </w:pPr>
    </w:p>
    <w:p w:rsidR="00FD68A4" w:rsidRDefault="00FD68A4" w:rsidP="00E10DA3">
      <w:pPr>
        <w:spacing w:after="0"/>
        <w:rPr>
          <w:rFonts w:ascii="Times New Roman" w:eastAsia="Times New Roman" w:hAnsi="Times New Roman" w:cs="Times New Roman"/>
          <w:sz w:val="28"/>
          <w:szCs w:val="28"/>
          <w:lang w:val="kk-KZ" w:eastAsia="ru-RU"/>
        </w:rPr>
      </w:pPr>
    </w:p>
    <w:p w:rsidR="00D06689" w:rsidRPr="00D06689" w:rsidRDefault="00D06689" w:rsidP="00E70FF4">
      <w:pPr>
        <w:tabs>
          <w:tab w:val="left" w:pos="8715"/>
        </w:tabs>
        <w:spacing w:after="0"/>
        <w:rPr>
          <w:rFonts w:ascii="Times New Roman" w:hAnsi="Times New Roman" w:cs="Times New Roman"/>
          <w:b/>
          <w:sz w:val="32"/>
          <w:szCs w:val="32"/>
          <w:lang w:val="kk-KZ"/>
        </w:rPr>
      </w:pPr>
      <w:r>
        <w:rPr>
          <w:rFonts w:ascii="Times New Roman" w:eastAsia="Times New Roman" w:hAnsi="Times New Roman" w:cs="Times New Roman"/>
          <w:sz w:val="28"/>
          <w:szCs w:val="28"/>
          <w:lang w:val="kk-KZ" w:eastAsia="ru-RU"/>
        </w:rPr>
        <w:tab/>
      </w:r>
      <w:bookmarkStart w:id="0" w:name="_GoBack"/>
      <w:bookmarkEnd w:id="0"/>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Default="00D06689" w:rsidP="00E10DA3">
      <w:pPr>
        <w:spacing w:after="0"/>
        <w:rPr>
          <w:rFonts w:ascii="Times New Roman" w:eastAsia="Times New Roman" w:hAnsi="Times New Roman" w:cs="Times New Roman"/>
          <w:sz w:val="28"/>
          <w:szCs w:val="28"/>
          <w:lang w:val="kk-KZ" w:eastAsia="ru-RU"/>
        </w:rPr>
      </w:pPr>
    </w:p>
    <w:p w:rsidR="00D06689" w:rsidRPr="00E10DA3" w:rsidRDefault="00D06689" w:rsidP="00E10DA3">
      <w:pPr>
        <w:spacing w:after="0"/>
        <w:rPr>
          <w:rFonts w:ascii="Times New Roman" w:eastAsia="Times New Roman" w:hAnsi="Times New Roman" w:cs="Times New Roman"/>
          <w:sz w:val="28"/>
          <w:szCs w:val="28"/>
          <w:lang w:val="kk-KZ" w:eastAsia="ru-RU"/>
        </w:rPr>
      </w:pPr>
    </w:p>
    <w:sectPr w:rsidR="00D06689" w:rsidRPr="00E10DA3" w:rsidSect="00B868E1">
      <w:pgSz w:w="16838" w:h="11906" w:orient="landscape"/>
      <w:pgMar w:top="284" w:right="1134"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6CD" w:rsidRDefault="003926CD" w:rsidP="00B868E1">
      <w:pPr>
        <w:spacing w:after="0" w:line="240" w:lineRule="auto"/>
      </w:pPr>
      <w:r>
        <w:separator/>
      </w:r>
    </w:p>
  </w:endnote>
  <w:endnote w:type="continuationSeparator" w:id="0">
    <w:p w:rsidR="003926CD" w:rsidRDefault="003926CD" w:rsidP="00B8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6CD" w:rsidRDefault="003926CD" w:rsidP="00B868E1">
      <w:pPr>
        <w:spacing w:after="0" w:line="240" w:lineRule="auto"/>
      </w:pPr>
      <w:r>
        <w:separator/>
      </w:r>
    </w:p>
  </w:footnote>
  <w:footnote w:type="continuationSeparator" w:id="0">
    <w:p w:rsidR="003926CD" w:rsidRDefault="003926CD" w:rsidP="00B86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6974"/>
    <w:rsid w:val="00094234"/>
    <w:rsid w:val="000A57A1"/>
    <w:rsid w:val="00112C41"/>
    <w:rsid w:val="00121263"/>
    <w:rsid w:val="00163E00"/>
    <w:rsid w:val="00164E43"/>
    <w:rsid w:val="00196FE6"/>
    <w:rsid w:val="001B111C"/>
    <w:rsid w:val="001D42CD"/>
    <w:rsid w:val="0025356D"/>
    <w:rsid w:val="00266116"/>
    <w:rsid w:val="002E4954"/>
    <w:rsid w:val="003926CD"/>
    <w:rsid w:val="003B0E63"/>
    <w:rsid w:val="003D075B"/>
    <w:rsid w:val="004179AC"/>
    <w:rsid w:val="004247FD"/>
    <w:rsid w:val="0043066C"/>
    <w:rsid w:val="004A5F40"/>
    <w:rsid w:val="00512C9C"/>
    <w:rsid w:val="00577E7F"/>
    <w:rsid w:val="005B2958"/>
    <w:rsid w:val="005D49CF"/>
    <w:rsid w:val="005E3D17"/>
    <w:rsid w:val="005E64E1"/>
    <w:rsid w:val="0062171F"/>
    <w:rsid w:val="006237B9"/>
    <w:rsid w:val="006256A5"/>
    <w:rsid w:val="006615EB"/>
    <w:rsid w:val="006776D7"/>
    <w:rsid w:val="00712B51"/>
    <w:rsid w:val="00746974"/>
    <w:rsid w:val="0079290D"/>
    <w:rsid w:val="00867117"/>
    <w:rsid w:val="0089457A"/>
    <w:rsid w:val="008D14FD"/>
    <w:rsid w:val="00917321"/>
    <w:rsid w:val="00934595"/>
    <w:rsid w:val="00973881"/>
    <w:rsid w:val="00990F82"/>
    <w:rsid w:val="00A35CA4"/>
    <w:rsid w:val="00A61BC6"/>
    <w:rsid w:val="00AE1A71"/>
    <w:rsid w:val="00B103B0"/>
    <w:rsid w:val="00B1437D"/>
    <w:rsid w:val="00B32901"/>
    <w:rsid w:val="00B3347E"/>
    <w:rsid w:val="00B45051"/>
    <w:rsid w:val="00B55633"/>
    <w:rsid w:val="00B8672D"/>
    <w:rsid w:val="00B868E1"/>
    <w:rsid w:val="00BA066C"/>
    <w:rsid w:val="00C274E0"/>
    <w:rsid w:val="00C5579B"/>
    <w:rsid w:val="00C55918"/>
    <w:rsid w:val="00CA6833"/>
    <w:rsid w:val="00CB72F5"/>
    <w:rsid w:val="00D06689"/>
    <w:rsid w:val="00D1552B"/>
    <w:rsid w:val="00D50EC4"/>
    <w:rsid w:val="00D50ECD"/>
    <w:rsid w:val="00D97183"/>
    <w:rsid w:val="00DC0B76"/>
    <w:rsid w:val="00DC6B1B"/>
    <w:rsid w:val="00DE2785"/>
    <w:rsid w:val="00DF7EC4"/>
    <w:rsid w:val="00E10DA3"/>
    <w:rsid w:val="00E42963"/>
    <w:rsid w:val="00E60B54"/>
    <w:rsid w:val="00E70FF4"/>
    <w:rsid w:val="00E80E93"/>
    <w:rsid w:val="00EA3503"/>
    <w:rsid w:val="00EB113A"/>
    <w:rsid w:val="00FD68A4"/>
    <w:rsid w:val="00FE4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74697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4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868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868E1"/>
  </w:style>
  <w:style w:type="paragraph" w:styleId="a6">
    <w:name w:val="footer"/>
    <w:basedOn w:val="a"/>
    <w:link w:val="a7"/>
    <w:uiPriority w:val="99"/>
    <w:semiHidden/>
    <w:unhideWhenUsed/>
    <w:rsid w:val="00B868E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868E1"/>
  </w:style>
  <w:style w:type="paragraph" w:styleId="a8">
    <w:name w:val="Balloon Text"/>
    <w:basedOn w:val="a"/>
    <w:link w:val="a9"/>
    <w:uiPriority w:val="99"/>
    <w:semiHidden/>
    <w:unhideWhenUsed/>
    <w:rsid w:val="00A61B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1BC6"/>
    <w:rPr>
      <w:rFonts w:ascii="Tahoma" w:hAnsi="Tahoma" w:cs="Tahoma"/>
      <w:sz w:val="16"/>
      <w:szCs w:val="16"/>
    </w:rPr>
  </w:style>
  <w:style w:type="character" w:styleId="aa">
    <w:name w:val="Hyperlink"/>
    <w:basedOn w:val="a0"/>
    <w:uiPriority w:val="99"/>
    <w:semiHidden/>
    <w:unhideWhenUsed/>
    <w:rsid w:val="006256A5"/>
    <w:rPr>
      <w:color w:val="0000FF"/>
      <w:u w:val="single"/>
    </w:rPr>
  </w:style>
  <w:style w:type="paragraph" w:styleId="ab">
    <w:name w:val="Normal (Web)"/>
    <w:basedOn w:val="a"/>
    <w:uiPriority w:val="99"/>
    <w:semiHidden/>
    <w:unhideWhenUsed/>
    <w:rsid w:val="006256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74697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4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13</Pages>
  <Words>3940</Words>
  <Characters>22463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2023-09-28T04:31:00Z</cp:lastPrinted>
  <dcterms:created xsi:type="dcterms:W3CDTF">2022-09-15T11:56:00Z</dcterms:created>
  <dcterms:modified xsi:type="dcterms:W3CDTF">2023-12-06T12:02:00Z</dcterms:modified>
</cp:coreProperties>
</file>